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05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564"/>
        <w:gridCol w:w="2125"/>
        <w:gridCol w:w="2267"/>
        <w:gridCol w:w="2409"/>
        <w:gridCol w:w="2551"/>
        <w:gridCol w:w="2550"/>
        <w:gridCol w:w="2639"/>
      </w:tblGrid>
      <w:tr w:rsidR="007B63D5" w14:paraId="06AFCBA7" w14:textId="77777777" w:rsidTr="007B63D5">
        <w:trPr>
          <w:trHeight w:val="5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893" w14:textId="77777777" w:rsidR="007B63D5" w:rsidRDefault="007B63D5">
            <w:pPr>
              <w:spacing w:line="240" w:lineRule="auto"/>
              <w:rPr>
                <w:rFonts w:ascii="Comic Sans MS" w:hAnsi="Comic Sans MS" w:cs="Lucida Sans Unicode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4E286D" w14:textId="65968CDB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Being Me </w:t>
            </w:r>
            <w:r w:rsidR="000E5D8D">
              <w:rPr>
                <w:rFonts w:ascii="Comic Sans MS" w:hAnsi="Comic Sans MS"/>
                <w:b/>
                <w:bCs/>
              </w:rPr>
              <w:t>i</w:t>
            </w:r>
            <w:r>
              <w:rPr>
                <w:rFonts w:ascii="Comic Sans MS" w:hAnsi="Comic Sans MS"/>
                <w:b/>
                <w:bCs/>
              </w:rPr>
              <w:t xml:space="preserve">n My World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7199D8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Celebrating Difference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27A871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Dreams and Goals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75E101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Healthy 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4590B2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Relationships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CCD263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Changing Me</w:t>
            </w:r>
          </w:p>
        </w:tc>
      </w:tr>
      <w:tr w:rsidR="007B63D5" w14:paraId="2AC3D027" w14:textId="77777777" w:rsidTr="007B63D5">
        <w:trPr>
          <w:cantSplit/>
          <w:trHeight w:val="1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24752D" w14:textId="77777777" w:rsidR="007B63D5" w:rsidRDefault="007B63D5">
            <w:pPr>
              <w:spacing w:line="240" w:lineRule="auto"/>
              <w:ind w:left="113" w:right="113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Foundation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0FF7" w14:textId="77777777" w:rsidR="007B63D5" w:rsidRPr="007B63D5" w:rsidRDefault="007B63D5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Self-identity Understanding feelings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Being in a classroom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Being gentle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Rights and responsibilities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2C0C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I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dentifying talents Being special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Families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Where we live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Making friends Standing up for yourself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71C3" w14:textId="77777777" w:rsidR="007B63D5" w:rsidRPr="007B63D5" w:rsidRDefault="007B63D5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C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hallenges Perseverance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Goal setting Overcoming obstacles </w:t>
            </w:r>
          </w:p>
          <w:p w14:paraId="5D8FF3CF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Seeking help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Jobs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Achieving goals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39A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E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xercising bodies Physical activity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Healthy food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Sleep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Keeping clean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Safety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B38D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F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amily life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Friendships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Breaking friendships Falling out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Dealing with bullying Being a good friend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CB37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B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odies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Respecting my body Growing up Growth and change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Fun and fears Celebrations</w:t>
            </w:r>
          </w:p>
        </w:tc>
      </w:tr>
      <w:tr w:rsidR="007B63D5" w14:paraId="2A0E14A8" w14:textId="77777777" w:rsidTr="007B63D5">
        <w:trPr>
          <w:cantSplit/>
          <w:trHeight w:val="1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53379" w14:textId="77777777" w:rsidR="007B63D5" w:rsidRDefault="007B63D5">
            <w:pPr>
              <w:spacing w:line="240" w:lineRule="auto"/>
              <w:ind w:left="113" w:right="113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Year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17E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>Feeling special and safe Being part of a class Rights and responsibilities Rewards and feeling proud Consequences Owning the Learning Charter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9BA7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S</w:t>
            </w:r>
            <w:r w:rsidRPr="007B63D5">
              <w:rPr>
                <w:rFonts w:ascii="Comic Sans MS" w:hAnsi="Comic Sans MS"/>
                <w:sz w:val="18"/>
                <w:szCs w:val="18"/>
              </w:rPr>
              <w:t>imilarities and differences Understanding bullying and knowing how to deal with it Making new friends Celebrating the differences in everyone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4E4D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Setting goals Identifying successes and achievements Learning styles Working well and celebrating achievement with a partner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Tackling new challenges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Identifying and overcoming obstacles Feelings of success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CAE5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K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eeping myself healthy Healthier lifestyle choices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Keeping clean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Being safe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Medicine safety/safety with household items Road safety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Linking health and happiness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94D3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Belonging to a family Making friends/being a good friend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Physical contact preferences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People who help us Qualities as a friend and person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Self-acknowledgement Being a good friend to myself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Celebrating special relationships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35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Life cycles – animal and human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Changes in me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Changes since being a baby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Differences between female and male bodies (correct terminology)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Linking growing and learning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Coping with change Transition</w:t>
            </w:r>
          </w:p>
        </w:tc>
      </w:tr>
      <w:tr w:rsidR="007B63D5" w14:paraId="0DFC97A0" w14:textId="77777777" w:rsidTr="007B63D5">
        <w:trPr>
          <w:cantSplit/>
          <w:trHeight w:val="1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3B3BBB" w14:textId="77777777" w:rsidR="007B63D5" w:rsidRDefault="007B63D5">
            <w:pPr>
              <w:spacing w:line="240" w:lineRule="auto"/>
              <w:ind w:left="113" w:right="113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Year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78CE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H</w:t>
            </w:r>
            <w:r w:rsidRPr="007B63D5">
              <w:rPr>
                <w:rFonts w:ascii="Comic Sans MS" w:hAnsi="Comic Sans MS"/>
                <w:sz w:val="20"/>
                <w:szCs w:val="20"/>
              </w:rPr>
              <w:t>opes and fears for the year Rights and responsibilities Rewards and consequences Safe and fair learning environment Valuing contributions Choices Recognising feelings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6B0C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A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ssumptions and stereotypes about gender Understanding bullying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Standing up for self and others Making new friends Gender diversity Celebrating difference and remaining friends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A113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A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chieving realistic goals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Perseverance Learning strengths Learning with others Group co-operation Contributing to and sharing success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172A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M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otivation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Healthier choices Relaxation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Healthy eating and nutrition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Healthier snacks and sharing food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881C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D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ifferent types of family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Physical contact boundaries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Friendship and conflict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Secrets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Trust and appreciation Expressing appreciation for special relationships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311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L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ife cycles in nature Growing from young to old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Increasing independence Differences in female and male bodies (correct terminology) Assertiveness Preparing for transition</w:t>
            </w:r>
          </w:p>
        </w:tc>
      </w:tr>
    </w:tbl>
    <w:p w14:paraId="208DCFBE" w14:textId="77777777" w:rsidR="000E5D8D" w:rsidRDefault="000E5D8D"/>
    <w:sectPr w:rsidR="000E5D8D" w:rsidSect="007B63D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5E7F" w14:textId="77777777" w:rsidR="006B2A62" w:rsidRDefault="006B2A62" w:rsidP="007B63D5">
      <w:pPr>
        <w:spacing w:after="0" w:line="240" w:lineRule="auto"/>
      </w:pPr>
      <w:r>
        <w:separator/>
      </w:r>
    </w:p>
  </w:endnote>
  <w:endnote w:type="continuationSeparator" w:id="0">
    <w:p w14:paraId="376B69DA" w14:textId="77777777" w:rsidR="006B2A62" w:rsidRDefault="006B2A62" w:rsidP="007B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5AF2" w14:textId="77777777" w:rsidR="006B2A62" w:rsidRDefault="006B2A62" w:rsidP="007B63D5">
      <w:pPr>
        <w:spacing w:after="0" w:line="240" w:lineRule="auto"/>
      </w:pPr>
      <w:r>
        <w:separator/>
      </w:r>
    </w:p>
  </w:footnote>
  <w:footnote w:type="continuationSeparator" w:id="0">
    <w:p w14:paraId="11BA3D76" w14:textId="77777777" w:rsidR="006B2A62" w:rsidRDefault="006B2A62" w:rsidP="007B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3114" w14:textId="36FD3372" w:rsidR="007B63D5" w:rsidRPr="007B63D5" w:rsidRDefault="007B63D5" w:rsidP="007B63D5">
    <w:pPr>
      <w:pStyle w:val="Header"/>
      <w:jc w:val="center"/>
      <w:rPr>
        <w:rFonts w:ascii="Comic Sans MS" w:hAnsi="Comic Sans MS"/>
        <w:b/>
        <w:bCs/>
        <w:color w:val="0070C0"/>
      </w:rPr>
    </w:pPr>
    <w:r w:rsidRPr="007B63D5">
      <w:rPr>
        <w:rFonts w:ascii="Comic Sans MS" w:hAnsi="Comic Sans MS"/>
        <w:b/>
        <w:bCs/>
        <w:color w:val="0070C0"/>
      </w:rPr>
      <w:t>Greasby Infant School</w:t>
    </w:r>
    <w:r w:rsidRPr="007B63D5">
      <w:rPr>
        <w:rFonts w:ascii="Comic Sans MS" w:hAnsi="Comic Sans MS"/>
        <w:b/>
        <w:bCs/>
        <w:color w:val="0070C0"/>
      </w:rPr>
      <w:br/>
      <w:t>PSHE Long Term Overview 202</w:t>
    </w:r>
    <w:r w:rsidR="00D92DB1">
      <w:rPr>
        <w:rFonts w:ascii="Comic Sans MS" w:hAnsi="Comic Sans MS"/>
        <w:b/>
        <w:bCs/>
        <w:color w:val="0070C0"/>
      </w:rPr>
      <w:t>2</w:t>
    </w:r>
    <w:r w:rsidRPr="007B63D5">
      <w:rPr>
        <w:rFonts w:ascii="Comic Sans MS" w:hAnsi="Comic Sans MS"/>
        <w:b/>
        <w:bCs/>
        <w:color w:val="0070C0"/>
      </w:rPr>
      <w:t>-2</w:t>
    </w:r>
    <w:r w:rsidR="00D92DB1">
      <w:rPr>
        <w:rFonts w:ascii="Comic Sans MS" w:hAnsi="Comic Sans MS"/>
        <w:b/>
        <w:bCs/>
        <w:color w:val="0070C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D5"/>
    <w:rsid w:val="000E5D8D"/>
    <w:rsid w:val="006B2A62"/>
    <w:rsid w:val="007B63D5"/>
    <w:rsid w:val="00D5630D"/>
    <w:rsid w:val="00D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F956"/>
  <w15:chartTrackingRefBased/>
  <w15:docId w15:val="{CE752A88-99F2-4803-89B5-7DF9C50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5"/>
  </w:style>
  <w:style w:type="paragraph" w:styleId="Footer">
    <w:name w:val="footer"/>
    <w:basedOn w:val="Normal"/>
    <w:link w:val="FooterChar"/>
    <w:uiPriority w:val="99"/>
    <w:unhideWhenUsed/>
    <w:rsid w:val="007B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fulton</dc:creator>
  <cp:keywords/>
  <dc:description/>
  <cp:lastModifiedBy>kirstie fulton</cp:lastModifiedBy>
  <cp:revision>3</cp:revision>
  <dcterms:created xsi:type="dcterms:W3CDTF">2022-02-08T19:44:00Z</dcterms:created>
  <dcterms:modified xsi:type="dcterms:W3CDTF">2022-08-25T10:59:00Z</dcterms:modified>
</cp:coreProperties>
</file>