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5E100" w14:textId="0981440D" w:rsidR="00467606" w:rsidRDefault="00467606" w:rsidP="001E4696">
      <w:pPr>
        <w:rPr>
          <w:rFonts w:ascii="Comic Sans MS" w:hAnsi="Comic Sans MS"/>
          <w:b/>
          <w:color w:val="C00000"/>
          <w:sz w:val="24"/>
          <w:szCs w:val="24"/>
          <w:u w:val="single"/>
        </w:rPr>
      </w:pPr>
      <w:r>
        <w:rPr>
          <w:rFonts w:ascii="Comic Sans MS" w:hAnsi="Comic Sans MS"/>
          <w:noProof/>
          <w:lang w:eastAsia="zh-CN"/>
        </w:rPr>
        <w:drawing>
          <wp:anchor distT="0" distB="0" distL="114300" distR="114300" simplePos="0" relativeHeight="251658240" behindDoc="0" locked="0" layoutInCell="1" allowOverlap="1" wp14:anchorId="55C8D60F" wp14:editId="44D1A733">
            <wp:simplePos x="0" y="0"/>
            <wp:positionH relativeFrom="margin">
              <wp:align>center</wp:align>
            </wp:positionH>
            <wp:positionV relativeFrom="paragraph">
              <wp:posOffset>-396240</wp:posOffset>
            </wp:positionV>
            <wp:extent cx="1371600" cy="1391285"/>
            <wp:effectExtent l="0" t="0" r="0" b="0"/>
            <wp:wrapNone/>
            <wp:docPr id="1" name="Picture 1" descr="B9D1CF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9D1CF8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91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C5D7F" w14:textId="3E3BA282" w:rsidR="001E4696" w:rsidRDefault="001E4696" w:rsidP="001E4696">
      <w:pPr>
        <w:rPr>
          <w:rFonts w:ascii="Comic Sans MS" w:hAnsi="Comic Sans MS"/>
          <w:b/>
          <w:color w:val="C00000"/>
          <w:sz w:val="24"/>
          <w:szCs w:val="24"/>
          <w:u w:val="single"/>
        </w:rPr>
      </w:pPr>
    </w:p>
    <w:p w14:paraId="10D6391C" w14:textId="77777777" w:rsidR="001E4696" w:rsidRDefault="001E4696" w:rsidP="001E4696">
      <w:pPr>
        <w:rPr>
          <w:rFonts w:ascii="Comic Sans MS" w:hAnsi="Comic Sans MS"/>
          <w:b/>
          <w:color w:val="C00000"/>
          <w:sz w:val="24"/>
          <w:szCs w:val="24"/>
          <w:u w:val="single"/>
        </w:rPr>
      </w:pPr>
    </w:p>
    <w:p w14:paraId="0E02CE31" w14:textId="56EA2E1D" w:rsidR="00740148" w:rsidRDefault="00542A48" w:rsidP="003031D6">
      <w:pPr>
        <w:jc w:val="center"/>
        <w:rPr>
          <w:rFonts w:ascii="Comic Sans MS" w:hAnsi="Comic Sans MS"/>
          <w:b/>
          <w:color w:val="C00000"/>
          <w:u w:val="single"/>
        </w:rPr>
      </w:pPr>
      <w:r>
        <w:rPr>
          <w:rFonts w:ascii="Comic Sans MS" w:hAnsi="Comic Sans MS"/>
          <w:b/>
          <w:color w:val="C00000"/>
          <w:u w:val="single"/>
        </w:rPr>
        <w:t xml:space="preserve">Year 1 </w:t>
      </w:r>
      <w:r w:rsidR="00EF12A2">
        <w:rPr>
          <w:rFonts w:ascii="Comic Sans MS" w:hAnsi="Comic Sans MS"/>
          <w:b/>
          <w:color w:val="C00000"/>
          <w:u w:val="single"/>
        </w:rPr>
        <w:t>Spring 2</w:t>
      </w:r>
      <w:r w:rsidR="00E85C3A" w:rsidRPr="00467606">
        <w:rPr>
          <w:rFonts w:ascii="Comic Sans MS" w:hAnsi="Comic Sans MS"/>
          <w:b/>
          <w:color w:val="C00000"/>
          <w:u w:val="single"/>
        </w:rPr>
        <w:t xml:space="preserve"> Home Learning</w:t>
      </w:r>
    </w:p>
    <w:p w14:paraId="2EAD1994" w14:textId="7DADA74A" w:rsidR="00736B48" w:rsidRDefault="003031D6" w:rsidP="00EF12A2">
      <w:pPr>
        <w:jc w:val="center"/>
        <w:rPr>
          <w:rFonts w:ascii="Comic Sans MS" w:hAnsi="Comic Sans MS"/>
        </w:rPr>
      </w:pPr>
      <w:r w:rsidRPr="00736B48">
        <w:rPr>
          <w:rFonts w:ascii="Comic Sans MS" w:hAnsi="Comic Sans MS"/>
          <w:noProof/>
          <w:lang w:eastAsia="zh-CN"/>
        </w:rPr>
        <mc:AlternateContent>
          <mc:Choice Requires="wps">
            <w:drawing>
              <wp:anchor distT="0" distB="0" distL="114300" distR="114300" simplePos="0" relativeHeight="251660288" behindDoc="0" locked="0" layoutInCell="1" allowOverlap="1" wp14:anchorId="77A4A74D" wp14:editId="4778391B">
                <wp:simplePos x="0" y="0"/>
                <wp:positionH relativeFrom="column">
                  <wp:posOffset>-259080</wp:posOffset>
                </wp:positionH>
                <wp:positionV relativeFrom="paragraph">
                  <wp:posOffset>669290</wp:posOffset>
                </wp:positionV>
                <wp:extent cx="6248400" cy="82296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2296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ECD59B3" w14:textId="671D8CD6" w:rsidR="007318AF" w:rsidRDefault="007318AF" w:rsidP="007318AF">
                            <w:pPr>
                              <w:spacing w:line="275" w:lineRule="auto"/>
                              <w:textDirection w:val="btLr"/>
                            </w:pPr>
                            <w:r>
                              <w:rPr>
                                <w:rFonts w:ascii="Comic Sans MS" w:eastAsia="Comic Sans MS" w:hAnsi="Comic Sans MS" w:cs="Comic Sans MS"/>
                                <w:color w:val="000000"/>
                              </w:rPr>
                              <w:t>PE: This half term the children wil</w:t>
                            </w:r>
                            <w:r w:rsidR="00474D1B">
                              <w:rPr>
                                <w:rFonts w:ascii="Comic Sans MS" w:eastAsia="Comic Sans MS" w:hAnsi="Comic Sans MS" w:cs="Comic Sans MS"/>
                                <w:color w:val="000000"/>
                              </w:rPr>
                              <w:t xml:space="preserve">l be </w:t>
                            </w:r>
                            <w:proofErr w:type="gramStart"/>
                            <w:r w:rsidR="00474D1B">
                              <w:rPr>
                                <w:rFonts w:ascii="Comic Sans MS" w:eastAsia="Comic Sans MS" w:hAnsi="Comic Sans MS" w:cs="Comic Sans MS"/>
                                <w:color w:val="000000"/>
                              </w:rPr>
                              <w:t>learning</w:t>
                            </w:r>
                            <w:proofErr w:type="gramEnd"/>
                            <w:r w:rsidR="00474D1B">
                              <w:rPr>
                                <w:rFonts w:ascii="Comic Sans MS" w:eastAsia="Comic Sans MS" w:hAnsi="Comic Sans MS" w:cs="Comic Sans MS"/>
                                <w:color w:val="000000"/>
                              </w:rPr>
                              <w:t xml:space="preserve"> PE with Mr Lewis our</w:t>
                            </w:r>
                            <w:r>
                              <w:rPr>
                                <w:rFonts w:ascii="Comic Sans MS" w:eastAsia="Comic Sans MS" w:hAnsi="Comic Sans MS" w:cs="Comic Sans MS"/>
                                <w:color w:val="000000"/>
                              </w:rPr>
                              <w:t xml:space="preserve"> sports coach</w:t>
                            </w:r>
                            <w:r w:rsidR="00474D1B">
                              <w:rPr>
                                <w:rFonts w:ascii="Comic Sans MS" w:eastAsia="Comic Sans MS" w:hAnsi="Comic Sans MS" w:cs="Comic Sans MS"/>
                                <w:color w:val="000000"/>
                              </w:rPr>
                              <w:t xml:space="preserve"> and their class teacher.</w:t>
                            </w:r>
                            <w:r>
                              <w:rPr>
                                <w:rFonts w:ascii="Comic Sans MS" w:eastAsia="Comic Sans MS" w:hAnsi="Comic Sans MS" w:cs="Comic Sans MS"/>
                                <w:color w:val="000000"/>
                              </w:rPr>
                              <w:t xml:space="preserve"> Please send your child in, in their PE kit </w:t>
                            </w:r>
                            <w:r w:rsidR="00474D1B">
                              <w:rPr>
                                <w:rFonts w:ascii="Comic Sans MS" w:eastAsia="Comic Sans MS" w:hAnsi="Comic Sans MS" w:cs="Comic Sans MS"/>
                                <w:color w:val="000000"/>
                              </w:rPr>
                              <w:t>on their PE day.</w:t>
                            </w:r>
                            <w:r>
                              <w:rPr>
                                <w:rFonts w:ascii="Comic Sans MS" w:eastAsia="Comic Sans MS" w:hAnsi="Comic Sans MS" w:cs="Comic Sans MS"/>
                                <w:color w:val="000000"/>
                              </w:rPr>
                              <w:t xml:space="preserve"> (PE kit should be a plain, full-length t-shirt, dark track suit bottoms or shorts and trainers, with a dark hoodie</w:t>
                            </w:r>
                            <w:r w:rsidR="00474D1B">
                              <w:rPr>
                                <w:rFonts w:ascii="Comic Sans MS" w:eastAsia="Comic Sans MS" w:hAnsi="Comic Sans MS" w:cs="Comic Sans MS"/>
                                <w:color w:val="000000"/>
                              </w:rPr>
                              <w:t xml:space="preserve">. </w:t>
                            </w:r>
                            <w:r>
                              <w:rPr>
                                <w:rFonts w:ascii="Comic Sans MS" w:eastAsia="Comic Sans MS" w:hAnsi="Comic Sans MS" w:cs="Comic Sans MS"/>
                                <w:color w:val="000000"/>
                              </w:rPr>
                              <w:t xml:space="preserve"> or school jumper).</w:t>
                            </w:r>
                          </w:p>
                          <w:p w14:paraId="45E6E24A" w14:textId="77777777" w:rsidR="00AE60A8" w:rsidRPr="00AE60A8" w:rsidRDefault="00AE60A8">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pt;margin-top:52.7pt;width:492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" fillcolor="white [3201]" strokecolor="#4f81bd [3204]" strokeweight="2pt">
                <v:textbox>
                  <w:txbxContent>
                    <w:p w14:paraId="7ECD59B3" w14:textId="671D8CD6" w:rsidR="007318AF" w:rsidRDefault="007318AF" w:rsidP="007318AF">
                      <w:pPr>
                        <w:spacing w:line="275" w:lineRule="auto"/>
                        <w:textDirection w:val="btLr"/>
                      </w:pPr>
                      <w:r>
                        <w:rPr>
                          <w:rFonts w:ascii="Comic Sans MS" w:eastAsia="Comic Sans MS" w:hAnsi="Comic Sans MS" w:cs="Comic Sans MS"/>
                          <w:color w:val="000000"/>
                        </w:rPr>
                        <w:t>PE: This half term the children wil</w:t>
                      </w:r>
                      <w:r w:rsidR="00474D1B">
                        <w:rPr>
                          <w:rFonts w:ascii="Comic Sans MS" w:eastAsia="Comic Sans MS" w:hAnsi="Comic Sans MS" w:cs="Comic Sans MS"/>
                          <w:color w:val="000000"/>
                        </w:rPr>
                        <w:t xml:space="preserve">l be </w:t>
                      </w:r>
                      <w:proofErr w:type="gramStart"/>
                      <w:r w:rsidR="00474D1B">
                        <w:rPr>
                          <w:rFonts w:ascii="Comic Sans MS" w:eastAsia="Comic Sans MS" w:hAnsi="Comic Sans MS" w:cs="Comic Sans MS"/>
                          <w:color w:val="000000"/>
                        </w:rPr>
                        <w:t>learning</w:t>
                      </w:r>
                      <w:proofErr w:type="gramEnd"/>
                      <w:r w:rsidR="00474D1B">
                        <w:rPr>
                          <w:rFonts w:ascii="Comic Sans MS" w:eastAsia="Comic Sans MS" w:hAnsi="Comic Sans MS" w:cs="Comic Sans MS"/>
                          <w:color w:val="000000"/>
                        </w:rPr>
                        <w:t xml:space="preserve"> PE with Mr Lewis our</w:t>
                      </w:r>
                      <w:r>
                        <w:rPr>
                          <w:rFonts w:ascii="Comic Sans MS" w:eastAsia="Comic Sans MS" w:hAnsi="Comic Sans MS" w:cs="Comic Sans MS"/>
                          <w:color w:val="000000"/>
                        </w:rPr>
                        <w:t xml:space="preserve"> sports coach</w:t>
                      </w:r>
                      <w:r w:rsidR="00474D1B">
                        <w:rPr>
                          <w:rFonts w:ascii="Comic Sans MS" w:eastAsia="Comic Sans MS" w:hAnsi="Comic Sans MS" w:cs="Comic Sans MS"/>
                          <w:color w:val="000000"/>
                        </w:rPr>
                        <w:t xml:space="preserve"> and their class teacher.</w:t>
                      </w:r>
                      <w:r>
                        <w:rPr>
                          <w:rFonts w:ascii="Comic Sans MS" w:eastAsia="Comic Sans MS" w:hAnsi="Comic Sans MS" w:cs="Comic Sans MS"/>
                          <w:color w:val="000000"/>
                        </w:rPr>
                        <w:t xml:space="preserve"> Please send your child in, in their PE kit </w:t>
                      </w:r>
                      <w:r w:rsidR="00474D1B">
                        <w:rPr>
                          <w:rFonts w:ascii="Comic Sans MS" w:eastAsia="Comic Sans MS" w:hAnsi="Comic Sans MS" w:cs="Comic Sans MS"/>
                          <w:color w:val="000000"/>
                        </w:rPr>
                        <w:t>on their PE day.</w:t>
                      </w:r>
                      <w:r>
                        <w:rPr>
                          <w:rFonts w:ascii="Comic Sans MS" w:eastAsia="Comic Sans MS" w:hAnsi="Comic Sans MS" w:cs="Comic Sans MS"/>
                          <w:color w:val="000000"/>
                        </w:rPr>
                        <w:t xml:space="preserve"> (PE kit should be a plain, full-length t-shirt, dark track suit bottoms or shorts and trainers, with a dark hoodie</w:t>
                      </w:r>
                      <w:r w:rsidR="00474D1B">
                        <w:rPr>
                          <w:rFonts w:ascii="Comic Sans MS" w:eastAsia="Comic Sans MS" w:hAnsi="Comic Sans MS" w:cs="Comic Sans MS"/>
                          <w:color w:val="000000"/>
                        </w:rPr>
                        <w:t xml:space="preserve">. </w:t>
                      </w:r>
                      <w:r>
                        <w:rPr>
                          <w:rFonts w:ascii="Comic Sans MS" w:eastAsia="Comic Sans MS" w:hAnsi="Comic Sans MS" w:cs="Comic Sans MS"/>
                          <w:color w:val="000000"/>
                        </w:rPr>
                        <w:t xml:space="preserve"> or school jumper).</w:t>
                      </w:r>
                    </w:p>
                    <w:p w14:paraId="45E6E24A" w14:textId="77777777" w:rsidR="00AE60A8" w:rsidRPr="00AE60A8" w:rsidRDefault="00AE60A8">
                      <w:pPr>
                        <w:rPr>
                          <w:rFonts w:ascii="Comic Sans MS" w:hAnsi="Comic Sans MS"/>
                        </w:rPr>
                      </w:pPr>
                    </w:p>
                  </w:txbxContent>
                </v:textbox>
              </v:shape>
            </w:pict>
          </mc:Fallback>
        </mc:AlternateContent>
      </w:r>
      <w:r w:rsidR="00C77F1D">
        <w:rPr>
          <w:rFonts w:ascii="Comic Sans MS" w:hAnsi="Comic Sans MS"/>
        </w:rPr>
        <w:t xml:space="preserve">Welcome back </w:t>
      </w:r>
      <w:r w:rsidR="00542A48">
        <w:rPr>
          <w:rFonts w:ascii="Comic Sans MS" w:hAnsi="Comic Sans MS"/>
        </w:rPr>
        <w:t xml:space="preserve">to school </w:t>
      </w:r>
      <w:r w:rsidR="00F62519">
        <w:rPr>
          <w:rFonts w:ascii="Comic Sans MS" w:hAnsi="Comic Sans MS"/>
        </w:rPr>
        <w:t>- we</w:t>
      </w:r>
      <w:r w:rsidR="0062221C">
        <w:rPr>
          <w:rFonts w:ascii="Comic Sans MS" w:hAnsi="Comic Sans MS"/>
        </w:rPr>
        <w:t xml:space="preserve"> hope you had a lovely </w:t>
      </w:r>
      <w:r w:rsidR="00EF12A2">
        <w:rPr>
          <w:rFonts w:ascii="Comic Sans MS" w:hAnsi="Comic Sans MS"/>
        </w:rPr>
        <w:t xml:space="preserve">half term. </w:t>
      </w:r>
      <w:r w:rsidR="00542A48">
        <w:rPr>
          <w:rFonts w:ascii="Comic Sans MS" w:hAnsi="Comic Sans MS"/>
        </w:rPr>
        <w:t>Below is the weekly homework for this half term. As before</w:t>
      </w:r>
      <w:r w:rsidR="00F02996">
        <w:rPr>
          <w:rFonts w:ascii="Comic Sans MS" w:hAnsi="Comic Sans MS"/>
        </w:rPr>
        <w:t xml:space="preserve"> we ask that you record any activiti</w:t>
      </w:r>
      <w:r w:rsidR="00E94F30">
        <w:rPr>
          <w:rFonts w:ascii="Comic Sans MS" w:hAnsi="Comic Sans MS"/>
        </w:rPr>
        <w:t xml:space="preserve">es in your child’s </w:t>
      </w:r>
      <w:r w:rsidR="00F02996">
        <w:rPr>
          <w:rFonts w:ascii="Comic Sans MS" w:hAnsi="Comic Sans MS"/>
        </w:rPr>
        <w:t>homework book</w:t>
      </w:r>
      <w:r w:rsidR="00E94F30">
        <w:rPr>
          <w:rFonts w:ascii="Comic Sans MS" w:hAnsi="Comic Sans MS"/>
        </w:rPr>
        <w:t xml:space="preserve"> and return them to school on </w:t>
      </w:r>
      <w:r w:rsidR="00E94F30" w:rsidRPr="00E94F30">
        <w:rPr>
          <w:rFonts w:ascii="Comic Sans MS" w:hAnsi="Comic Sans MS"/>
        </w:rPr>
        <w:t>Wednesday.</w:t>
      </w:r>
      <w:r w:rsidR="00E94F30">
        <w:rPr>
          <w:rFonts w:ascii="Comic Sans MS" w:hAnsi="Comic Sans MS"/>
        </w:rPr>
        <w:t xml:space="preserve">     </w:t>
      </w:r>
    </w:p>
    <w:p w14:paraId="7A4A9F17" w14:textId="2B651C8A" w:rsidR="003031D6" w:rsidRDefault="003031D6" w:rsidP="001E4696">
      <w:pPr>
        <w:jc w:val="center"/>
        <w:rPr>
          <w:rFonts w:ascii="Comic Sans MS" w:hAnsi="Comic Sans MS"/>
          <w:b/>
          <w:bCs/>
          <w:u w:val="single"/>
        </w:rPr>
      </w:pPr>
    </w:p>
    <w:p w14:paraId="62666C74" w14:textId="738A5F38" w:rsidR="003031D6" w:rsidRPr="003031D6" w:rsidRDefault="003031D6" w:rsidP="001E4696">
      <w:pPr>
        <w:jc w:val="center"/>
        <w:rPr>
          <w:rFonts w:ascii="Comic Sans MS" w:hAnsi="Comic Sans MS"/>
          <w:b/>
          <w:bCs/>
          <w:u w:val="single"/>
        </w:rPr>
      </w:pPr>
    </w:p>
    <w:p w14:paraId="41BB18A2" w14:textId="15EFA55E" w:rsidR="00AE60A8" w:rsidRDefault="003031D6" w:rsidP="00736B48">
      <w:pPr>
        <w:tabs>
          <w:tab w:val="left" w:pos="600"/>
        </w:tabs>
        <w:rPr>
          <w:rFonts w:ascii="Comic Sans MS" w:hAnsi="Comic Sans MS"/>
          <w:b/>
          <w:u w:val="single"/>
        </w:rPr>
      </w:pPr>
      <w:r w:rsidRPr="00AE60A8">
        <w:rPr>
          <w:rFonts w:ascii="Comic Sans MS" w:hAnsi="Comic Sans MS"/>
          <w:b/>
          <w:noProof/>
          <w:u w:val="single"/>
          <w:lang w:eastAsia="zh-CN"/>
        </w:rPr>
        <mc:AlternateContent>
          <mc:Choice Requires="wps">
            <w:drawing>
              <wp:anchor distT="0" distB="0" distL="114300" distR="114300" simplePos="0" relativeHeight="251662336" behindDoc="0" locked="0" layoutInCell="1" allowOverlap="1" wp14:anchorId="30A42A2B" wp14:editId="137C4442">
                <wp:simplePos x="0" y="0"/>
                <wp:positionH relativeFrom="column">
                  <wp:posOffset>-247650</wp:posOffset>
                </wp:positionH>
                <wp:positionV relativeFrom="paragraph">
                  <wp:posOffset>81280</wp:posOffset>
                </wp:positionV>
                <wp:extent cx="6248400" cy="16668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6668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6B8C013" w14:textId="77777777" w:rsidR="00AE60A8" w:rsidRDefault="00AE60A8" w:rsidP="00AE60A8">
                            <w:pPr>
                              <w:spacing w:after="120" w:line="240" w:lineRule="auto"/>
                              <w:rPr>
                                <w:rFonts w:ascii="Comic Sans MS" w:hAnsi="Comic Sans MS"/>
                              </w:rPr>
                            </w:pPr>
                            <w:r>
                              <w:rPr>
                                <w:rFonts w:ascii="Comic Sans MS" w:hAnsi="Comic Sans MS"/>
                              </w:rPr>
                              <w:t>Reading:</w:t>
                            </w:r>
                          </w:p>
                          <w:p w14:paraId="28AD804E" w14:textId="7F7C2D15" w:rsidR="00AE60A8" w:rsidRDefault="001E4696" w:rsidP="00AE60A8">
                            <w:pPr>
                              <w:spacing w:after="120" w:line="240" w:lineRule="auto"/>
                              <w:rPr>
                                <w:rFonts w:ascii="Comic Sans MS" w:hAnsi="Comic Sans MS"/>
                              </w:rPr>
                            </w:pPr>
                            <w:r>
                              <w:rPr>
                                <w:rFonts w:ascii="Comic Sans MS" w:hAnsi="Comic Sans MS"/>
                              </w:rPr>
                              <w:t>All reading</w:t>
                            </w:r>
                            <w:r w:rsidR="00AE60A8">
                              <w:rPr>
                                <w:rFonts w:ascii="Comic Sans MS" w:hAnsi="Comic Sans MS"/>
                              </w:rPr>
                              <w:t xml:space="preserve"> books will be given out on a </w:t>
                            </w:r>
                            <w:r>
                              <w:rPr>
                                <w:rFonts w:ascii="Comic Sans MS" w:hAnsi="Comic Sans MS"/>
                              </w:rPr>
                              <w:t xml:space="preserve">Thursday </w:t>
                            </w:r>
                            <w:r w:rsidR="003D64E9">
                              <w:rPr>
                                <w:rFonts w:ascii="Comic Sans MS" w:hAnsi="Comic Sans MS"/>
                              </w:rPr>
                              <w:t xml:space="preserve">or Friday </w:t>
                            </w:r>
                            <w:r>
                              <w:rPr>
                                <w:rFonts w:ascii="Comic Sans MS" w:hAnsi="Comic Sans MS"/>
                              </w:rPr>
                              <w:t>by your child’s Read, Write Inc teacher. They will also be col</w:t>
                            </w:r>
                            <w:r w:rsidR="00AE60A8">
                              <w:rPr>
                                <w:rFonts w:ascii="Comic Sans MS" w:hAnsi="Comic Sans MS"/>
                              </w:rPr>
                              <w:t xml:space="preserve">lected </w:t>
                            </w:r>
                            <w:r w:rsidR="00542A48">
                              <w:rPr>
                                <w:rFonts w:ascii="Comic Sans MS" w:hAnsi="Comic Sans MS"/>
                              </w:rPr>
                              <w:t xml:space="preserve">back </w:t>
                            </w:r>
                            <w:r>
                              <w:rPr>
                                <w:rFonts w:ascii="Comic Sans MS" w:hAnsi="Comic Sans MS"/>
                              </w:rPr>
                              <w:t>in on</w:t>
                            </w:r>
                            <w:r w:rsidR="00542A48">
                              <w:rPr>
                                <w:rFonts w:ascii="Comic Sans MS" w:hAnsi="Comic Sans MS"/>
                              </w:rPr>
                              <w:t xml:space="preserve"> </w:t>
                            </w:r>
                            <w:r w:rsidR="00AE60A8" w:rsidRPr="0062221C">
                              <w:rPr>
                                <w:rFonts w:ascii="Comic Sans MS" w:hAnsi="Comic Sans MS"/>
                                <w:b/>
                                <w:color w:val="7030A0"/>
                              </w:rPr>
                              <w:t>Thursday</w:t>
                            </w:r>
                            <w:r>
                              <w:rPr>
                                <w:rFonts w:ascii="Comic Sans MS" w:hAnsi="Comic Sans MS"/>
                                <w:b/>
                                <w:color w:val="7030A0"/>
                              </w:rPr>
                              <w:t>s</w:t>
                            </w:r>
                            <w:r w:rsidR="00542A48">
                              <w:rPr>
                                <w:rFonts w:ascii="Comic Sans MS" w:hAnsi="Comic Sans MS"/>
                              </w:rPr>
                              <w:t>.</w:t>
                            </w:r>
                            <w:r w:rsidR="0062221C">
                              <w:rPr>
                                <w:rFonts w:ascii="Comic Sans MS" w:hAnsi="Comic Sans MS"/>
                              </w:rPr>
                              <w:t xml:space="preserve"> Please make sure </w:t>
                            </w:r>
                            <w:r>
                              <w:rPr>
                                <w:rFonts w:ascii="Comic Sans MS" w:hAnsi="Comic Sans MS"/>
                              </w:rPr>
                              <w:t>that your child’s books are in their bags every day.</w:t>
                            </w:r>
                          </w:p>
                          <w:p w14:paraId="231FFD4A" w14:textId="20AAB791" w:rsidR="00AE60A8" w:rsidRDefault="00AE60A8" w:rsidP="00AE60A8">
                            <w:pPr>
                              <w:spacing w:after="120" w:line="240" w:lineRule="auto"/>
                              <w:rPr>
                                <w:rFonts w:ascii="Comic Sans MS" w:hAnsi="Comic Sans MS"/>
                              </w:rPr>
                            </w:pPr>
                            <w:r>
                              <w:rPr>
                                <w:rFonts w:ascii="Comic Sans MS" w:hAnsi="Comic Sans MS"/>
                              </w:rPr>
                              <w:t>Reading is the skill children need in order to be successful in their learning. We ask that you spend ten minutes</w:t>
                            </w:r>
                            <w:r w:rsidR="001E4696">
                              <w:rPr>
                                <w:rFonts w:ascii="Comic Sans MS" w:hAnsi="Comic Sans MS"/>
                              </w:rPr>
                              <w:t>, each day,</w:t>
                            </w:r>
                            <w:r>
                              <w:rPr>
                                <w:rFonts w:ascii="Comic Sans MS" w:hAnsi="Comic Sans MS"/>
                              </w:rPr>
                              <w:t xml:space="preserve"> listening to your child read</w:t>
                            </w:r>
                            <w:r w:rsidR="001E4696">
                              <w:rPr>
                                <w:rFonts w:ascii="Comic Sans MS" w:hAnsi="Comic Sans MS"/>
                              </w:rPr>
                              <w:t xml:space="preserve"> and talking to them about their reading books. </w:t>
                            </w:r>
                          </w:p>
                          <w:p w14:paraId="1D44C844" w14:textId="77777777" w:rsidR="00E94F30" w:rsidRPr="00AE60A8" w:rsidRDefault="00E94F30" w:rsidP="00AE60A8">
                            <w:pPr>
                              <w:spacing w:after="120" w:line="240" w:lineRule="auto"/>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A42A2B" id="_x0000_s1027" type="#_x0000_t202" style="position:absolute;margin-left:-19.5pt;margin-top:6.4pt;width:492pt;height:1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" fillcolor="white [3201]" strokecolor="#c0504d [3205]" strokeweight="2pt">
                <v:textbox>
                  <w:txbxContent>
                    <w:p w14:paraId="76B8C013" w14:textId="77777777" w:rsidR="00AE60A8" w:rsidRDefault="00AE60A8" w:rsidP="00AE60A8">
                      <w:pPr>
                        <w:spacing w:after="120" w:line="240" w:lineRule="auto"/>
                        <w:rPr>
                          <w:rFonts w:ascii="Comic Sans MS" w:hAnsi="Comic Sans MS"/>
                        </w:rPr>
                      </w:pPr>
                      <w:r>
                        <w:rPr>
                          <w:rFonts w:ascii="Comic Sans MS" w:hAnsi="Comic Sans MS"/>
                        </w:rPr>
                        <w:t>Reading:</w:t>
                      </w:r>
                    </w:p>
                    <w:p w14:paraId="28AD804E" w14:textId="7F7C2D15" w:rsidR="00AE60A8" w:rsidRDefault="001E4696" w:rsidP="00AE60A8">
                      <w:pPr>
                        <w:spacing w:after="120" w:line="240" w:lineRule="auto"/>
                        <w:rPr>
                          <w:rFonts w:ascii="Comic Sans MS" w:hAnsi="Comic Sans MS"/>
                        </w:rPr>
                      </w:pPr>
                      <w:r>
                        <w:rPr>
                          <w:rFonts w:ascii="Comic Sans MS" w:hAnsi="Comic Sans MS"/>
                        </w:rPr>
                        <w:t>All reading</w:t>
                      </w:r>
                      <w:r w:rsidR="00AE60A8">
                        <w:rPr>
                          <w:rFonts w:ascii="Comic Sans MS" w:hAnsi="Comic Sans MS"/>
                        </w:rPr>
                        <w:t xml:space="preserve"> books will be given out on a </w:t>
                      </w:r>
                      <w:r>
                        <w:rPr>
                          <w:rFonts w:ascii="Comic Sans MS" w:hAnsi="Comic Sans MS"/>
                        </w:rPr>
                        <w:t xml:space="preserve">Thursday </w:t>
                      </w:r>
                      <w:r w:rsidR="003D64E9">
                        <w:rPr>
                          <w:rFonts w:ascii="Comic Sans MS" w:hAnsi="Comic Sans MS"/>
                        </w:rPr>
                        <w:t xml:space="preserve">or Friday </w:t>
                      </w:r>
                      <w:r>
                        <w:rPr>
                          <w:rFonts w:ascii="Comic Sans MS" w:hAnsi="Comic Sans MS"/>
                        </w:rPr>
                        <w:t>by your child’s Read, Write Inc teacher. They will also be col</w:t>
                      </w:r>
                      <w:r w:rsidR="00AE60A8">
                        <w:rPr>
                          <w:rFonts w:ascii="Comic Sans MS" w:hAnsi="Comic Sans MS"/>
                        </w:rPr>
                        <w:t xml:space="preserve">lected </w:t>
                      </w:r>
                      <w:r w:rsidR="00542A48">
                        <w:rPr>
                          <w:rFonts w:ascii="Comic Sans MS" w:hAnsi="Comic Sans MS"/>
                        </w:rPr>
                        <w:t xml:space="preserve">back </w:t>
                      </w:r>
                      <w:r>
                        <w:rPr>
                          <w:rFonts w:ascii="Comic Sans MS" w:hAnsi="Comic Sans MS"/>
                        </w:rPr>
                        <w:t>in on</w:t>
                      </w:r>
                      <w:r w:rsidR="00542A48">
                        <w:rPr>
                          <w:rFonts w:ascii="Comic Sans MS" w:hAnsi="Comic Sans MS"/>
                        </w:rPr>
                        <w:t xml:space="preserve"> </w:t>
                      </w:r>
                      <w:r w:rsidR="00AE60A8" w:rsidRPr="0062221C">
                        <w:rPr>
                          <w:rFonts w:ascii="Comic Sans MS" w:hAnsi="Comic Sans MS"/>
                          <w:b/>
                          <w:color w:val="7030A0"/>
                        </w:rPr>
                        <w:t>Thursday</w:t>
                      </w:r>
                      <w:r>
                        <w:rPr>
                          <w:rFonts w:ascii="Comic Sans MS" w:hAnsi="Comic Sans MS"/>
                          <w:b/>
                          <w:color w:val="7030A0"/>
                        </w:rPr>
                        <w:t>s</w:t>
                      </w:r>
                      <w:r w:rsidR="00542A48">
                        <w:rPr>
                          <w:rFonts w:ascii="Comic Sans MS" w:hAnsi="Comic Sans MS"/>
                        </w:rPr>
                        <w:t>.</w:t>
                      </w:r>
                      <w:r w:rsidR="0062221C">
                        <w:rPr>
                          <w:rFonts w:ascii="Comic Sans MS" w:hAnsi="Comic Sans MS"/>
                        </w:rPr>
                        <w:t xml:space="preserve"> Please make sure </w:t>
                      </w:r>
                      <w:r>
                        <w:rPr>
                          <w:rFonts w:ascii="Comic Sans MS" w:hAnsi="Comic Sans MS"/>
                        </w:rPr>
                        <w:t>that your child’s books are in their bags every day.</w:t>
                      </w:r>
                    </w:p>
                    <w:p w14:paraId="231FFD4A" w14:textId="20AAB791" w:rsidR="00AE60A8" w:rsidRDefault="00AE60A8" w:rsidP="00AE60A8">
                      <w:pPr>
                        <w:spacing w:after="120" w:line="240" w:lineRule="auto"/>
                        <w:rPr>
                          <w:rFonts w:ascii="Comic Sans MS" w:hAnsi="Comic Sans MS"/>
                        </w:rPr>
                      </w:pPr>
                      <w:r>
                        <w:rPr>
                          <w:rFonts w:ascii="Comic Sans MS" w:hAnsi="Comic Sans MS"/>
                        </w:rPr>
                        <w:t>Reading is the skill children need in order to be successful in their learning. We ask that you spend ten minutes</w:t>
                      </w:r>
                      <w:r w:rsidR="001E4696">
                        <w:rPr>
                          <w:rFonts w:ascii="Comic Sans MS" w:hAnsi="Comic Sans MS"/>
                        </w:rPr>
                        <w:t>, each day,</w:t>
                      </w:r>
                      <w:r>
                        <w:rPr>
                          <w:rFonts w:ascii="Comic Sans MS" w:hAnsi="Comic Sans MS"/>
                        </w:rPr>
                        <w:t xml:space="preserve"> listening to your child read</w:t>
                      </w:r>
                      <w:r w:rsidR="001E4696">
                        <w:rPr>
                          <w:rFonts w:ascii="Comic Sans MS" w:hAnsi="Comic Sans MS"/>
                        </w:rPr>
                        <w:t xml:space="preserve"> and talking to them about their reading books. </w:t>
                      </w:r>
                    </w:p>
                    <w:p w14:paraId="1D44C844" w14:textId="77777777" w:rsidR="00E94F30" w:rsidRPr="00AE60A8" w:rsidRDefault="00E94F30" w:rsidP="00AE60A8">
                      <w:pPr>
                        <w:spacing w:after="120" w:line="240" w:lineRule="auto"/>
                        <w:rPr>
                          <w:rFonts w:ascii="Comic Sans MS" w:hAnsi="Comic Sans MS"/>
                        </w:rPr>
                      </w:pPr>
                    </w:p>
                  </w:txbxContent>
                </v:textbox>
              </v:shape>
            </w:pict>
          </mc:Fallback>
        </mc:AlternateContent>
      </w:r>
    </w:p>
    <w:p w14:paraId="41ACDED6" w14:textId="77777777" w:rsidR="00AE60A8" w:rsidRDefault="00AE60A8" w:rsidP="00736B48">
      <w:pPr>
        <w:tabs>
          <w:tab w:val="left" w:pos="600"/>
        </w:tabs>
        <w:rPr>
          <w:rFonts w:ascii="Comic Sans MS" w:hAnsi="Comic Sans MS"/>
          <w:b/>
          <w:u w:val="single"/>
        </w:rPr>
      </w:pPr>
    </w:p>
    <w:p w14:paraId="1FED855F" w14:textId="77777777" w:rsidR="00AE60A8" w:rsidRDefault="00AE60A8" w:rsidP="00736B48">
      <w:pPr>
        <w:tabs>
          <w:tab w:val="left" w:pos="600"/>
        </w:tabs>
        <w:rPr>
          <w:rFonts w:ascii="Comic Sans MS" w:hAnsi="Comic Sans MS"/>
          <w:b/>
          <w:u w:val="single"/>
        </w:rPr>
      </w:pPr>
    </w:p>
    <w:p w14:paraId="762247E1" w14:textId="77777777" w:rsidR="00AE60A8" w:rsidRDefault="00AE60A8" w:rsidP="00736B48">
      <w:pPr>
        <w:tabs>
          <w:tab w:val="left" w:pos="600"/>
        </w:tabs>
        <w:rPr>
          <w:rFonts w:ascii="Comic Sans MS" w:hAnsi="Comic Sans MS"/>
          <w:b/>
          <w:u w:val="single"/>
        </w:rPr>
      </w:pPr>
    </w:p>
    <w:p w14:paraId="1C2C6FB0" w14:textId="77777777" w:rsidR="00AE60A8" w:rsidRDefault="00AE60A8" w:rsidP="00736B48">
      <w:pPr>
        <w:tabs>
          <w:tab w:val="left" w:pos="600"/>
        </w:tabs>
        <w:rPr>
          <w:rFonts w:ascii="Comic Sans MS" w:hAnsi="Comic Sans MS"/>
          <w:b/>
          <w:u w:val="single"/>
        </w:rPr>
      </w:pPr>
    </w:p>
    <w:p w14:paraId="2FDCA35F" w14:textId="77777777" w:rsidR="00C55812" w:rsidRDefault="00C55812" w:rsidP="00736B48">
      <w:pPr>
        <w:tabs>
          <w:tab w:val="left" w:pos="600"/>
        </w:tabs>
        <w:rPr>
          <w:rFonts w:ascii="Comic Sans MS" w:hAnsi="Comic Sans MS"/>
          <w:b/>
          <w:u w:val="single"/>
        </w:rPr>
      </w:pPr>
    </w:p>
    <w:p w14:paraId="6FC56A9B" w14:textId="67502AE5" w:rsidR="00736B48" w:rsidRPr="00736B48" w:rsidRDefault="00E85C3A" w:rsidP="00736B48">
      <w:pPr>
        <w:tabs>
          <w:tab w:val="left" w:pos="600"/>
        </w:tabs>
        <w:rPr>
          <w:rFonts w:ascii="Comic Sans MS" w:hAnsi="Comic Sans MS"/>
          <w:b/>
          <w:u w:val="single"/>
        </w:rPr>
      </w:pPr>
      <w:r w:rsidRPr="00467606">
        <w:rPr>
          <w:rFonts w:ascii="Comic Sans MS" w:hAnsi="Comic Sans MS"/>
          <w:b/>
          <w:u w:val="single"/>
        </w:rPr>
        <w:t xml:space="preserve">Week 1: </w:t>
      </w:r>
      <w:r w:rsidR="00EF12A2">
        <w:rPr>
          <w:rFonts w:ascii="Comic Sans MS" w:hAnsi="Comic Sans MS"/>
          <w:b/>
          <w:u w:val="single"/>
        </w:rPr>
        <w:t xml:space="preserve">Friday </w:t>
      </w:r>
      <w:r w:rsidR="00474D1B">
        <w:rPr>
          <w:rFonts w:ascii="Comic Sans MS" w:hAnsi="Comic Sans MS"/>
          <w:b/>
          <w:u w:val="single"/>
        </w:rPr>
        <w:t>28</w:t>
      </w:r>
      <w:r w:rsidR="00474D1B" w:rsidRPr="00474D1B">
        <w:rPr>
          <w:rFonts w:ascii="Comic Sans MS" w:hAnsi="Comic Sans MS"/>
          <w:b/>
          <w:u w:val="single"/>
          <w:vertAlign w:val="superscript"/>
        </w:rPr>
        <w:t>th</w:t>
      </w:r>
      <w:r w:rsidR="00474D1B">
        <w:rPr>
          <w:rFonts w:ascii="Comic Sans MS" w:hAnsi="Comic Sans MS"/>
          <w:b/>
          <w:u w:val="single"/>
        </w:rPr>
        <w:t xml:space="preserve"> Feb to Wednesday 5</w:t>
      </w:r>
      <w:r w:rsidR="00474D1B" w:rsidRPr="00474D1B">
        <w:rPr>
          <w:rFonts w:ascii="Comic Sans MS" w:hAnsi="Comic Sans MS"/>
          <w:b/>
          <w:u w:val="single"/>
          <w:vertAlign w:val="superscript"/>
        </w:rPr>
        <w:t>th</w:t>
      </w:r>
      <w:r w:rsidR="00474D1B">
        <w:rPr>
          <w:rFonts w:ascii="Comic Sans MS" w:hAnsi="Comic Sans MS"/>
          <w:b/>
          <w:u w:val="single"/>
        </w:rPr>
        <w:t xml:space="preserve"> March</w:t>
      </w:r>
      <w:r w:rsidR="00EF12A2">
        <w:rPr>
          <w:rFonts w:ascii="Comic Sans MS" w:hAnsi="Comic Sans MS"/>
          <w:b/>
          <w:u w:val="single"/>
        </w:rPr>
        <w:t xml:space="preserve">. </w:t>
      </w:r>
    </w:p>
    <w:tbl>
      <w:tblPr>
        <w:tblStyle w:val="TableGrid"/>
        <w:tblpPr w:leftFromText="180" w:rightFromText="180" w:vertAnchor="text" w:horzAnchor="margin" w:tblpY="3"/>
        <w:tblW w:w="0" w:type="auto"/>
        <w:tblLook w:val="04A0" w:firstRow="1" w:lastRow="0" w:firstColumn="1" w:lastColumn="0" w:noHBand="0" w:noVBand="1"/>
      </w:tblPr>
      <w:tblGrid>
        <w:gridCol w:w="3080"/>
        <w:gridCol w:w="3081"/>
        <w:gridCol w:w="3081"/>
      </w:tblGrid>
      <w:tr w:rsidR="00467606" w:rsidRPr="00467606" w14:paraId="218F4404" w14:textId="77777777" w:rsidTr="00467606">
        <w:tc>
          <w:tcPr>
            <w:tcW w:w="3080" w:type="dxa"/>
          </w:tcPr>
          <w:p w14:paraId="0397BAF1" w14:textId="77777777" w:rsidR="00467606" w:rsidRPr="00467606" w:rsidRDefault="00467606" w:rsidP="00467606">
            <w:pPr>
              <w:jc w:val="center"/>
              <w:rPr>
                <w:rFonts w:ascii="Comic Sans MS" w:hAnsi="Comic Sans MS"/>
                <w:b/>
              </w:rPr>
            </w:pPr>
            <w:r w:rsidRPr="00467606">
              <w:rPr>
                <w:rFonts w:ascii="Comic Sans MS" w:hAnsi="Comic Sans MS"/>
                <w:b/>
              </w:rPr>
              <w:t xml:space="preserve">Home Learning </w:t>
            </w:r>
          </w:p>
          <w:p w14:paraId="6EEB6220" w14:textId="77777777" w:rsidR="00467606" w:rsidRPr="00467606" w:rsidRDefault="00467606" w:rsidP="00467606">
            <w:pPr>
              <w:jc w:val="center"/>
              <w:rPr>
                <w:rFonts w:ascii="Comic Sans MS" w:hAnsi="Comic Sans MS"/>
                <w:b/>
              </w:rPr>
            </w:pPr>
            <w:r w:rsidRPr="00467606">
              <w:rPr>
                <w:rFonts w:ascii="Comic Sans MS" w:hAnsi="Comic Sans MS"/>
                <w:b/>
              </w:rPr>
              <w:t>Reading</w:t>
            </w:r>
          </w:p>
        </w:tc>
        <w:tc>
          <w:tcPr>
            <w:tcW w:w="3081" w:type="dxa"/>
          </w:tcPr>
          <w:p w14:paraId="572056C4" w14:textId="77777777" w:rsidR="00467606" w:rsidRPr="00467606" w:rsidRDefault="00467606" w:rsidP="00467606">
            <w:pPr>
              <w:jc w:val="center"/>
              <w:rPr>
                <w:rFonts w:ascii="Comic Sans MS" w:hAnsi="Comic Sans MS"/>
                <w:b/>
              </w:rPr>
            </w:pPr>
            <w:r w:rsidRPr="00467606">
              <w:rPr>
                <w:rFonts w:ascii="Comic Sans MS" w:hAnsi="Comic Sans MS"/>
                <w:b/>
              </w:rPr>
              <w:t xml:space="preserve">Home Learning </w:t>
            </w:r>
          </w:p>
          <w:p w14:paraId="0EAD81D6" w14:textId="77777777" w:rsidR="00467606" w:rsidRPr="00467606" w:rsidRDefault="00467606" w:rsidP="00467606">
            <w:pPr>
              <w:jc w:val="center"/>
              <w:rPr>
                <w:rFonts w:ascii="Comic Sans MS" w:hAnsi="Comic Sans MS"/>
                <w:b/>
              </w:rPr>
            </w:pPr>
            <w:r w:rsidRPr="00467606">
              <w:rPr>
                <w:rFonts w:ascii="Comic Sans MS" w:hAnsi="Comic Sans MS"/>
                <w:b/>
              </w:rPr>
              <w:t>Maths</w:t>
            </w:r>
          </w:p>
        </w:tc>
        <w:tc>
          <w:tcPr>
            <w:tcW w:w="3081" w:type="dxa"/>
          </w:tcPr>
          <w:p w14:paraId="315AA00C" w14:textId="77777777" w:rsidR="00467606" w:rsidRPr="00467606" w:rsidRDefault="00467606" w:rsidP="00467606">
            <w:pPr>
              <w:jc w:val="center"/>
              <w:rPr>
                <w:rFonts w:ascii="Comic Sans MS" w:hAnsi="Comic Sans MS"/>
                <w:b/>
              </w:rPr>
            </w:pPr>
            <w:r w:rsidRPr="00467606">
              <w:rPr>
                <w:rFonts w:ascii="Comic Sans MS" w:hAnsi="Comic Sans MS"/>
                <w:b/>
              </w:rPr>
              <w:t xml:space="preserve">Home Learning </w:t>
            </w:r>
          </w:p>
          <w:p w14:paraId="7CBAB3C3" w14:textId="77777777" w:rsidR="00467606" w:rsidRPr="00467606" w:rsidRDefault="00467606" w:rsidP="00467606">
            <w:pPr>
              <w:jc w:val="center"/>
              <w:rPr>
                <w:rFonts w:ascii="Comic Sans MS" w:hAnsi="Comic Sans MS"/>
                <w:b/>
              </w:rPr>
            </w:pPr>
            <w:r w:rsidRPr="00467606">
              <w:rPr>
                <w:rFonts w:ascii="Comic Sans MS" w:hAnsi="Comic Sans MS"/>
                <w:b/>
              </w:rPr>
              <w:t>Spelling &amp; Vocabulary</w:t>
            </w:r>
          </w:p>
        </w:tc>
      </w:tr>
      <w:tr w:rsidR="00467606" w:rsidRPr="00467606" w14:paraId="4FD68520" w14:textId="77777777" w:rsidTr="00467606">
        <w:tc>
          <w:tcPr>
            <w:tcW w:w="3080" w:type="dxa"/>
          </w:tcPr>
          <w:p w14:paraId="103110D1" w14:textId="2834427C" w:rsidR="00467606" w:rsidRPr="00467606" w:rsidRDefault="003D3C47" w:rsidP="00467606">
            <w:pPr>
              <w:rPr>
                <w:rFonts w:ascii="Comic Sans MS" w:hAnsi="Comic Sans MS"/>
              </w:rPr>
            </w:pPr>
            <w:r>
              <w:rPr>
                <w:rFonts w:ascii="Comic Sans MS" w:hAnsi="Comic Sans MS"/>
              </w:rPr>
              <w:t>Listen</w:t>
            </w:r>
            <w:r w:rsidR="00467606" w:rsidRPr="00467606">
              <w:rPr>
                <w:rFonts w:ascii="Comic Sans MS" w:hAnsi="Comic Sans MS"/>
              </w:rPr>
              <w:t xml:space="preserve"> to your child read for at least 10 minutes each day 5 times a week.</w:t>
            </w:r>
          </w:p>
          <w:p w14:paraId="455EE0B7" w14:textId="77777777" w:rsidR="00467606" w:rsidRPr="00467606" w:rsidRDefault="00467606" w:rsidP="00467606">
            <w:pPr>
              <w:rPr>
                <w:rFonts w:ascii="Comic Sans MS" w:hAnsi="Comic Sans MS"/>
              </w:rPr>
            </w:pPr>
          </w:p>
          <w:p w14:paraId="63DFAE8F" w14:textId="77777777" w:rsidR="00467606" w:rsidRPr="00467606" w:rsidRDefault="00467606" w:rsidP="00467606">
            <w:pPr>
              <w:rPr>
                <w:rFonts w:ascii="Comic Sans MS" w:hAnsi="Comic Sans MS"/>
              </w:rPr>
            </w:pPr>
            <w:r w:rsidRPr="00467606">
              <w:rPr>
                <w:rFonts w:ascii="Comic Sans MS" w:hAnsi="Comic Sans MS"/>
              </w:rPr>
              <w:t>To help them understand what they are reading talk together about the book.</w:t>
            </w:r>
          </w:p>
          <w:p w14:paraId="17389B3D" w14:textId="77777777" w:rsidR="00467606" w:rsidRPr="00467606" w:rsidRDefault="00467606" w:rsidP="00467606">
            <w:pPr>
              <w:rPr>
                <w:rFonts w:ascii="Comic Sans MS" w:hAnsi="Comic Sans MS"/>
              </w:rPr>
            </w:pPr>
          </w:p>
          <w:p w14:paraId="71A82D3A" w14:textId="2FF25D4A" w:rsidR="00467606" w:rsidRPr="00467606" w:rsidRDefault="00467606" w:rsidP="00467606">
            <w:pPr>
              <w:rPr>
                <w:rFonts w:ascii="Comic Sans MS" w:hAnsi="Comic Sans MS"/>
              </w:rPr>
            </w:pPr>
            <w:r w:rsidRPr="00467606">
              <w:rPr>
                <w:rFonts w:ascii="Comic Sans MS" w:hAnsi="Comic Sans MS"/>
              </w:rPr>
              <w:t>If you wish to ask them questions about what they are reading this will help to develop their comprehension skills.</w:t>
            </w:r>
          </w:p>
        </w:tc>
        <w:tc>
          <w:tcPr>
            <w:tcW w:w="3081" w:type="dxa"/>
          </w:tcPr>
          <w:p w14:paraId="42ACCF40" w14:textId="23D2B6CF" w:rsidR="00BD701B" w:rsidRDefault="00BD701B" w:rsidP="00467606">
            <w:pPr>
              <w:rPr>
                <w:rFonts w:ascii="Comic Sans MS" w:hAnsi="Comic Sans MS"/>
                <w:b/>
                <w:i/>
              </w:rPr>
            </w:pPr>
            <w:r>
              <w:rPr>
                <w:rFonts w:ascii="Comic Sans MS" w:hAnsi="Comic Sans MS"/>
                <w:b/>
                <w:i/>
              </w:rPr>
              <w:t>Maths Focus for this week is:</w:t>
            </w:r>
          </w:p>
          <w:p w14:paraId="2232A062" w14:textId="23932362" w:rsidR="00467606" w:rsidRDefault="00474D1B" w:rsidP="00467606">
            <w:pPr>
              <w:rPr>
                <w:rFonts w:ascii="Comic Sans MS" w:hAnsi="Comic Sans MS"/>
              </w:rPr>
            </w:pPr>
            <w:r>
              <w:rPr>
                <w:rFonts w:ascii="Comic Sans MS" w:hAnsi="Comic Sans MS"/>
              </w:rPr>
              <w:t>Numbers to 100</w:t>
            </w:r>
          </w:p>
          <w:p w14:paraId="32C1B09B" w14:textId="77777777" w:rsidR="003D3C47" w:rsidRPr="00467606" w:rsidRDefault="003D3C47" w:rsidP="00467606">
            <w:pPr>
              <w:rPr>
                <w:rFonts w:ascii="Comic Sans MS" w:hAnsi="Comic Sans MS"/>
              </w:rPr>
            </w:pPr>
          </w:p>
          <w:p w14:paraId="70279A3B" w14:textId="77777777" w:rsidR="00467606" w:rsidRDefault="00467606" w:rsidP="00467606">
            <w:pPr>
              <w:rPr>
                <w:rFonts w:ascii="Comic Sans MS" w:hAnsi="Comic Sans MS"/>
                <w:b/>
                <w:i/>
              </w:rPr>
            </w:pPr>
            <w:r w:rsidRPr="00F02996">
              <w:rPr>
                <w:rFonts w:ascii="Comic Sans MS" w:hAnsi="Comic Sans MS"/>
                <w:b/>
                <w:i/>
              </w:rPr>
              <w:t>Things to do at home:</w:t>
            </w:r>
          </w:p>
          <w:p w14:paraId="27F01E47" w14:textId="77777777" w:rsidR="001E4696" w:rsidRDefault="00474D1B" w:rsidP="00E85621">
            <w:pPr>
              <w:rPr>
                <w:rFonts w:ascii="Comic Sans MS" w:hAnsi="Comic Sans MS"/>
              </w:rPr>
            </w:pPr>
            <w:r>
              <w:rPr>
                <w:rFonts w:ascii="Comic Sans MS" w:hAnsi="Comic Sans MS"/>
              </w:rPr>
              <w:t xml:space="preserve">Practise writing numbers using correct place value. </w:t>
            </w:r>
          </w:p>
          <w:p w14:paraId="41C6614F" w14:textId="2B6F1D85" w:rsidR="00474D1B" w:rsidRDefault="00474D1B" w:rsidP="00E85621">
            <w:pPr>
              <w:rPr>
                <w:rFonts w:ascii="Comic Sans MS" w:hAnsi="Comic Sans MS"/>
              </w:rPr>
            </w:pPr>
            <w:r>
              <w:rPr>
                <w:rFonts w:ascii="Comic Sans MS" w:hAnsi="Comic Sans MS"/>
              </w:rPr>
              <w:t xml:space="preserve">(Please go </w:t>
            </w:r>
            <w:proofErr w:type="gramStart"/>
            <w:r>
              <w:rPr>
                <w:rFonts w:ascii="Comic Sans MS" w:hAnsi="Comic Sans MS"/>
              </w:rPr>
              <w:t>to  your</w:t>
            </w:r>
            <w:proofErr w:type="gramEnd"/>
            <w:r>
              <w:rPr>
                <w:rFonts w:ascii="Comic Sans MS" w:hAnsi="Comic Sans MS"/>
              </w:rPr>
              <w:t xml:space="preserve"> child’s capability, ensure they know up to 20, then 40, then 100).</w:t>
            </w:r>
          </w:p>
          <w:p w14:paraId="5C189DF2" w14:textId="7AFFD384" w:rsidR="00474D1B" w:rsidRPr="00C55812" w:rsidRDefault="00474D1B" w:rsidP="00E85621">
            <w:pPr>
              <w:rPr>
                <w:rFonts w:ascii="Comic Sans MS" w:hAnsi="Comic Sans MS"/>
                <w:b/>
                <w:i/>
              </w:rPr>
            </w:pPr>
          </w:p>
        </w:tc>
        <w:tc>
          <w:tcPr>
            <w:tcW w:w="3081" w:type="dxa"/>
          </w:tcPr>
          <w:p w14:paraId="766E65C6" w14:textId="77777777" w:rsidR="003031D6" w:rsidRDefault="003031D6" w:rsidP="003031D6">
            <w:pPr>
              <w:rPr>
                <w:rFonts w:ascii="Comic Sans MS" w:hAnsi="Comic Sans MS"/>
                <w:b/>
                <w:i/>
              </w:rPr>
            </w:pPr>
            <w:r w:rsidRPr="00F02996">
              <w:rPr>
                <w:rFonts w:ascii="Comic Sans MS" w:hAnsi="Comic Sans MS"/>
                <w:b/>
                <w:i/>
              </w:rPr>
              <w:t>Star Words:</w:t>
            </w:r>
          </w:p>
          <w:p w14:paraId="4F589B5E" w14:textId="77777777" w:rsidR="007B25AB" w:rsidRDefault="007B25AB" w:rsidP="007B25AB">
            <w:pPr>
              <w:rPr>
                <w:rFonts w:ascii="Comic Sans MS" w:hAnsi="Comic Sans MS"/>
                <w:b/>
                <w:i/>
              </w:rPr>
            </w:pPr>
          </w:p>
          <w:p w14:paraId="3F785416" w14:textId="77777777" w:rsidR="00F251E5" w:rsidRDefault="003D3C47" w:rsidP="00985600">
            <w:pPr>
              <w:rPr>
                <w:rFonts w:ascii="Comic Sans MS" w:hAnsi="Comic Sans MS"/>
              </w:rPr>
            </w:pPr>
            <w:r>
              <w:rPr>
                <w:rFonts w:ascii="Comic Sans MS" w:hAnsi="Comic Sans MS"/>
              </w:rPr>
              <w:t>Write</w:t>
            </w:r>
            <w:r w:rsidR="003D64E9">
              <w:rPr>
                <w:rFonts w:ascii="Comic Sans MS" w:hAnsi="Comic Sans MS"/>
              </w:rPr>
              <w:t xml:space="preserve"> the days of the week, reminding the children to use capital letters when spelling the words.</w:t>
            </w:r>
            <w:r w:rsidR="003031D6">
              <w:rPr>
                <w:rFonts w:ascii="Comic Sans MS" w:hAnsi="Comic Sans MS"/>
              </w:rPr>
              <w:t xml:space="preserve"> </w:t>
            </w:r>
          </w:p>
          <w:p w14:paraId="063EB825" w14:textId="77777777" w:rsidR="003D3C47" w:rsidRDefault="003D3C47" w:rsidP="00985600">
            <w:pPr>
              <w:rPr>
                <w:rFonts w:ascii="Comic Sans MS" w:hAnsi="Comic Sans MS"/>
              </w:rPr>
            </w:pPr>
          </w:p>
          <w:p w14:paraId="2D9C62BF" w14:textId="77777777" w:rsidR="00C55812" w:rsidRDefault="003D3C47" w:rsidP="00985600">
            <w:pPr>
              <w:rPr>
                <w:rFonts w:ascii="Comic Sans MS" w:hAnsi="Comic Sans MS"/>
              </w:rPr>
            </w:pPr>
            <w:r>
              <w:rPr>
                <w:rFonts w:ascii="Comic Sans MS" w:hAnsi="Comic Sans MS"/>
              </w:rPr>
              <w:t>Challenge: Write what you do on each day of the week as a full sentence.</w:t>
            </w:r>
          </w:p>
          <w:p w14:paraId="15576FCC" w14:textId="77777777" w:rsidR="00474D1B" w:rsidRDefault="00474D1B" w:rsidP="00985600">
            <w:pPr>
              <w:rPr>
                <w:rFonts w:ascii="Comic Sans MS" w:hAnsi="Comic Sans MS"/>
              </w:rPr>
            </w:pPr>
          </w:p>
          <w:p w14:paraId="56689716" w14:textId="77777777" w:rsidR="00474D1B" w:rsidRDefault="00474D1B" w:rsidP="00985600">
            <w:pPr>
              <w:rPr>
                <w:rFonts w:ascii="Comic Sans MS" w:hAnsi="Comic Sans MS"/>
              </w:rPr>
            </w:pPr>
          </w:p>
          <w:p w14:paraId="55C05DAC" w14:textId="0DDDE99A" w:rsidR="003D3C47" w:rsidRPr="00467606" w:rsidRDefault="003D3C47" w:rsidP="00985600">
            <w:pPr>
              <w:rPr>
                <w:rFonts w:ascii="Comic Sans MS" w:hAnsi="Comic Sans MS"/>
              </w:rPr>
            </w:pPr>
            <w:r>
              <w:rPr>
                <w:rFonts w:ascii="Comic Sans MS" w:hAnsi="Comic Sans MS"/>
              </w:rPr>
              <w:t xml:space="preserve"> </w:t>
            </w:r>
          </w:p>
        </w:tc>
      </w:tr>
    </w:tbl>
    <w:p w14:paraId="211859F5" w14:textId="503625BE" w:rsidR="00467606" w:rsidRPr="00467606" w:rsidRDefault="00467606" w:rsidP="00467606">
      <w:pPr>
        <w:rPr>
          <w:rFonts w:ascii="Comic Sans MS" w:hAnsi="Comic Sans MS"/>
          <w:b/>
          <w:u w:val="single"/>
        </w:rPr>
      </w:pPr>
      <w:r w:rsidRPr="00467606">
        <w:rPr>
          <w:rFonts w:ascii="Comic Sans MS" w:hAnsi="Comic Sans MS"/>
          <w:b/>
          <w:u w:val="single"/>
        </w:rPr>
        <w:lastRenderedPageBreak/>
        <w:t xml:space="preserve">Week 2: </w:t>
      </w:r>
      <w:r w:rsidR="00E851E9">
        <w:rPr>
          <w:rFonts w:ascii="Comic Sans MS" w:hAnsi="Comic Sans MS"/>
          <w:b/>
          <w:u w:val="single"/>
        </w:rPr>
        <w:t xml:space="preserve">Friday </w:t>
      </w:r>
      <w:r w:rsidR="00474D1B">
        <w:rPr>
          <w:rFonts w:ascii="Comic Sans MS" w:hAnsi="Comic Sans MS"/>
          <w:b/>
          <w:u w:val="single"/>
        </w:rPr>
        <w:t>7</w:t>
      </w:r>
      <w:r w:rsidR="00EF12A2" w:rsidRPr="00EF12A2">
        <w:rPr>
          <w:rFonts w:ascii="Comic Sans MS" w:hAnsi="Comic Sans MS"/>
          <w:b/>
          <w:u w:val="single"/>
          <w:vertAlign w:val="superscript"/>
        </w:rPr>
        <w:t>th</w:t>
      </w:r>
      <w:r w:rsidR="00474D1B">
        <w:rPr>
          <w:rFonts w:ascii="Comic Sans MS" w:hAnsi="Comic Sans MS"/>
          <w:b/>
          <w:u w:val="single"/>
        </w:rPr>
        <w:t xml:space="preserve"> March to Wednesday 12</w:t>
      </w:r>
      <w:r w:rsidR="00EF12A2" w:rsidRPr="00EF12A2">
        <w:rPr>
          <w:rFonts w:ascii="Comic Sans MS" w:hAnsi="Comic Sans MS"/>
          <w:b/>
          <w:u w:val="single"/>
          <w:vertAlign w:val="superscript"/>
        </w:rPr>
        <w:t>th</w:t>
      </w:r>
      <w:r w:rsidR="00EF12A2">
        <w:rPr>
          <w:rFonts w:ascii="Comic Sans MS" w:hAnsi="Comic Sans MS"/>
          <w:b/>
          <w:u w:val="single"/>
        </w:rPr>
        <w:t xml:space="preserve"> March</w:t>
      </w:r>
    </w:p>
    <w:tbl>
      <w:tblPr>
        <w:tblStyle w:val="TableGrid"/>
        <w:tblpPr w:leftFromText="180" w:rightFromText="180" w:vertAnchor="text" w:horzAnchor="margin" w:tblpY="317"/>
        <w:tblW w:w="0" w:type="auto"/>
        <w:tblLook w:val="04A0" w:firstRow="1" w:lastRow="0" w:firstColumn="1" w:lastColumn="0" w:noHBand="0" w:noVBand="1"/>
      </w:tblPr>
      <w:tblGrid>
        <w:gridCol w:w="3080"/>
        <w:gridCol w:w="3081"/>
        <w:gridCol w:w="3081"/>
      </w:tblGrid>
      <w:tr w:rsidR="00467606" w:rsidRPr="00467606" w14:paraId="1AEBE6C7" w14:textId="77777777" w:rsidTr="00467606">
        <w:tc>
          <w:tcPr>
            <w:tcW w:w="3080" w:type="dxa"/>
          </w:tcPr>
          <w:p w14:paraId="3E3FDC7A" w14:textId="77777777" w:rsidR="00467606" w:rsidRPr="00467606" w:rsidRDefault="00467606" w:rsidP="00467606">
            <w:pPr>
              <w:jc w:val="center"/>
              <w:rPr>
                <w:rFonts w:ascii="Comic Sans MS" w:hAnsi="Comic Sans MS"/>
                <w:b/>
              </w:rPr>
            </w:pPr>
            <w:r w:rsidRPr="00467606">
              <w:rPr>
                <w:rFonts w:ascii="Comic Sans MS" w:hAnsi="Comic Sans MS"/>
                <w:b/>
              </w:rPr>
              <w:t xml:space="preserve">Home Learning </w:t>
            </w:r>
          </w:p>
          <w:p w14:paraId="32FA114F" w14:textId="77777777" w:rsidR="00467606" w:rsidRPr="00467606" w:rsidRDefault="00467606" w:rsidP="00467606">
            <w:pPr>
              <w:jc w:val="center"/>
              <w:rPr>
                <w:rFonts w:ascii="Comic Sans MS" w:hAnsi="Comic Sans MS"/>
                <w:b/>
              </w:rPr>
            </w:pPr>
            <w:r w:rsidRPr="00467606">
              <w:rPr>
                <w:rFonts w:ascii="Comic Sans MS" w:hAnsi="Comic Sans MS"/>
                <w:b/>
              </w:rPr>
              <w:t>Reading</w:t>
            </w:r>
          </w:p>
        </w:tc>
        <w:tc>
          <w:tcPr>
            <w:tcW w:w="3081" w:type="dxa"/>
          </w:tcPr>
          <w:p w14:paraId="3E76C723" w14:textId="77777777" w:rsidR="00467606" w:rsidRPr="00467606" w:rsidRDefault="00467606" w:rsidP="00467606">
            <w:pPr>
              <w:jc w:val="center"/>
              <w:rPr>
                <w:rFonts w:ascii="Comic Sans MS" w:hAnsi="Comic Sans MS"/>
                <w:b/>
              </w:rPr>
            </w:pPr>
            <w:r w:rsidRPr="00467606">
              <w:rPr>
                <w:rFonts w:ascii="Comic Sans MS" w:hAnsi="Comic Sans MS"/>
                <w:b/>
              </w:rPr>
              <w:t xml:space="preserve">Home Learning </w:t>
            </w:r>
          </w:p>
          <w:p w14:paraId="6DC24F78" w14:textId="77777777" w:rsidR="00467606" w:rsidRPr="00467606" w:rsidRDefault="00467606" w:rsidP="00467606">
            <w:pPr>
              <w:jc w:val="center"/>
              <w:rPr>
                <w:rFonts w:ascii="Comic Sans MS" w:hAnsi="Comic Sans MS"/>
                <w:b/>
              </w:rPr>
            </w:pPr>
            <w:r w:rsidRPr="00467606">
              <w:rPr>
                <w:rFonts w:ascii="Comic Sans MS" w:hAnsi="Comic Sans MS"/>
                <w:b/>
              </w:rPr>
              <w:t>Maths</w:t>
            </w:r>
          </w:p>
        </w:tc>
        <w:tc>
          <w:tcPr>
            <w:tcW w:w="3081" w:type="dxa"/>
          </w:tcPr>
          <w:p w14:paraId="526FB2EB" w14:textId="77777777" w:rsidR="00467606" w:rsidRPr="00467606" w:rsidRDefault="00467606" w:rsidP="00467606">
            <w:pPr>
              <w:jc w:val="center"/>
              <w:rPr>
                <w:rFonts w:ascii="Comic Sans MS" w:hAnsi="Comic Sans MS"/>
                <w:b/>
              </w:rPr>
            </w:pPr>
            <w:r w:rsidRPr="00467606">
              <w:rPr>
                <w:rFonts w:ascii="Comic Sans MS" w:hAnsi="Comic Sans MS"/>
                <w:b/>
              </w:rPr>
              <w:t xml:space="preserve">Home Learning </w:t>
            </w:r>
          </w:p>
          <w:p w14:paraId="222FB2D2" w14:textId="77777777" w:rsidR="00467606" w:rsidRPr="00467606" w:rsidRDefault="00882DB6" w:rsidP="00467606">
            <w:pPr>
              <w:jc w:val="center"/>
              <w:rPr>
                <w:rFonts w:ascii="Comic Sans MS" w:hAnsi="Comic Sans MS"/>
                <w:b/>
              </w:rPr>
            </w:pPr>
            <w:r>
              <w:rPr>
                <w:rFonts w:ascii="Comic Sans MS" w:hAnsi="Comic Sans MS"/>
                <w:b/>
              </w:rPr>
              <w:t>Writing, Spelling &amp; Vocab</w:t>
            </w:r>
          </w:p>
        </w:tc>
      </w:tr>
      <w:tr w:rsidR="00467606" w:rsidRPr="00467606" w14:paraId="5A6C3FC4" w14:textId="77777777" w:rsidTr="00467606">
        <w:tc>
          <w:tcPr>
            <w:tcW w:w="3080" w:type="dxa"/>
          </w:tcPr>
          <w:p w14:paraId="67011484" w14:textId="77777777" w:rsidR="00467606" w:rsidRPr="00467606" w:rsidRDefault="00467606" w:rsidP="00467606">
            <w:pPr>
              <w:rPr>
                <w:rFonts w:ascii="Comic Sans MS" w:hAnsi="Comic Sans MS"/>
              </w:rPr>
            </w:pPr>
            <w:r w:rsidRPr="00467606">
              <w:rPr>
                <w:rFonts w:ascii="Comic Sans MS" w:hAnsi="Comic Sans MS"/>
              </w:rPr>
              <w:t>You need to listen to your child read for at least 10 minutes each day 5 times a week.</w:t>
            </w:r>
          </w:p>
          <w:p w14:paraId="2F7CFCF2" w14:textId="77777777" w:rsidR="00467606" w:rsidRPr="00467606" w:rsidRDefault="00467606" w:rsidP="00467606">
            <w:pPr>
              <w:rPr>
                <w:rFonts w:ascii="Comic Sans MS" w:hAnsi="Comic Sans MS"/>
              </w:rPr>
            </w:pPr>
          </w:p>
          <w:p w14:paraId="6900A674" w14:textId="77777777" w:rsidR="00467606" w:rsidRPr="00467606" w:rsidRDefault="00467606" w:rsidP="00467606">
            <w:pPr>
              <w:rPr>
                <w:rFonts w:ascii="Comic Sans MS" w:hAnsi="Comic Sans MS"/>
              </w:rPr>
            </w:pPr>
            <w:r w:rsidRPr="00467606">
              <w:rPr>
                <w:rFonts w:ascii="Comic Sans MS" w:hAnsi="Comic Sans MS"/>
              </w:rPr>
              <w:t>To help them understand what they are reading talk together about the book.</w:t>
            </w:r>
          </w:p>
          <w:p w14:paraId="58FEA879" w14:textId="77777777" w:rsidR="00467606" w:rsidRPr="00467606" w:rsidRDefault="00467606" w:rsidP="00467606">
            <w:pPr>
              <w:rPr>
                <w:rFonts w:ascii="Comic Sans MS" w:hAnsi="Comic Sans MS"/>
              </w:rPr>
            </w:pPr>
          </w:p>
          <w:p w14:paraId="3C921F38" w14:textId="77777777" w:rsidR="00467606" w:rsidRPr="00467606" w:rsidRDefault="00467606" w:rsidP="00467606">
            <w:pPr>
              <w:rPr>
                <w:rFonts w:ascii="Comic Sans MS" w:hAnsi="Comic Sans MS"/>
              </w:rPr>
            </w:pPr>
            <w:r w:rsidRPr="00467606">
              <w:rPr>
                <w:rFonts w:ascii="Comic Sans MS" w:hAnsi="Comic Sans MS"/>
              </w:rPr>
              <w:t>If you wish to ask them questions about what they are reading this will help them to develop their comprehension skills.</w:t>
            </w:r>
          </w:p>
        </w:tc>
        <w:tc>
          <w:tcPr>
            <w:tcW w:w="3081" w:type="dxa"/>
          </w:tcPr>
          <w:p w14:paraId="58E9F6CF" w14:textId="77777777" w:rsidR="00BD701B" w:rsidRDefault="00BD701B" w:rsidP="00BD701B">
            <w:pPr>
              <w:rPr>
                <w:rFonts w:ascii="Comic Sans MS" w:hAnsi="Comic Sans MS"/>
                <w:b/>
                <w:i/>
              </w:rPr>
            </w:pPr>
            <w:r>
              <w:rPr>
                <w:rFonts w:ascii="Comic Sans MS" w:hAnsi="Comic Sans MS"/>
                <w:b/>
                <w:i/>
              </w:rPr>
              <w:t>Maths Focus for this week is:</w:t>
            </w:r>
          </w:p>
          <w:p w14:paraId="3D1B761A" w14:textId="2B617940" w:rsidR="00C55812" w:rsidRDefault="00474D1B" w:rsidP="00BD701B">
            <w:pPr>
              <w:rPr>
                <w:rFonts w:ascii="Comic Sans MS" w:hAnsi="Comic Sans MS"/>
                <w:i/>
              </w:rPr>
            </w:pPr>
            <w:r>
              <w:rPr>
                <w:rFonts w:ascii="Comic Sans MS" w:hAnsi="Comic Sans MS"/>
                <w:i/>
              </w:rPr>
              <w:t>Numbers to 100</w:t>
            </w:r>
          </w:p>
          <w:p w14:paraId="761FCD7F" w14:textId="77777777" w:rsidR="00C55812" w:rsidRPr="00F02996" w:rsidRDefault="00C55812" w:rsidP="00BD701B">
            <w:pPr>
              <w:rPr>
                <w:rFonts w:ascii="Comic Sans MS" w:hAnsi="Comic Sans MS"/>
                <w:i/>
              </w:rPr>
            </w:pPr>
          </w:p>
          <w:p w14:paraId="65BB978A" w14:textId="51F3E9E8" w:rsidR="00BD701B" w:rsidRDefault="00BD701B" w:rsidP="00BD701B">
            <w:pPr>
              <w:rPr>
                <w:rFonts w:ascii="Comic Sans MS" w:hAnsi="Comic Sans MS"/>
                <w:b/>
                <w:i/>
              </w:rPr>
            </w:pPr>
            <w:r w:rsidRPr="00F02996">
              <w:rPr>
                <w:rFonts w:ascii="Comic Sans MS" w:hAnsi="Comic Sans MS"/>
                <w:b/>
                <w:i/>
              </w:rPr>
              <w:t>Things to do at home:</w:t>
            </w:r>
          </w:p>
          <w:p w14:paraId="34942974" w14:textId="77777777" w:rsidR="00C55812" w:rsidRDefault="00C55812" w:rsidP="00BD701B">
            <w:pPr>
              <w:rPr>
                <w:rFonts w:ascii="Comic Sans MS" w:hAnsi="Comic Sans MS"/>
                <w:b/>
                <w:i/>
              </w:rPr>
            </w:pPr>
          </w:p>
          <w:p w14:paraId="330725C7" w14:textId="118FEC6A" w:rsidR="00C55812" w:rsidRDefault="00474D1B" w:rsidP="00BD701B">
            <w:pPr>
              <w:rPr>
                <w:rFonts w:ascii="Comic Sans MS" w:hAnsi="Comic Sans MS"/>
              </w:rPr>
            </w:pPr>
            <w:r>
              <w:rPr>
                <w:rFonts w:ascii="Comic Sans MS" w:hAnsi="Comic Sans MS"/>
              </w:rPr>
              <w:t xml:space="preserve">Practise place value of numbers to 100. </w:t>
            </w:r>
          </w:p>
          <w:p w14:paraId="32DC31E8" w14:textId="1B880E6F" w:rsidR="00474D1B" w:rsidRDefault="00474D1B" w:rsidP="00474D1B">
            <w:pPr>
              <w:rPr>
                <w:rFonts w:ascii="Comic Sans MS" w:hAnsi="Comic Sans MS"/>
              </w:rPr>
            </w:pPr>
            <w:r>
              <w:rPr>
                <w:rFonts w:ascii="Comic Sans MS" w:hAnsi="Comic Sans MS"/>
              </w:rPr>
              <w:t xml:space="preserve">(Please go </w:t>
            </w:r>
            <w:proofErr w:type="gramStart"/>
            <w:r>
              <w:rPr>
                <w:rFonts w:ascii="Comic Sans MS" w:hAnsi="Comic Sans MS"/>
              </w:rPr>
              <w:t>to  your</w:t>
            </w:r>
            <w:proofErr w:type="gramEnd"/>
            <w:r>
              <w:rPr>
                <w:rFonts w:ascii="Comic Sans MS" w:hAnsi="Comic Sans MS"/>
              </w:rPr>
              <w:t xml:space="preserve"> child’s capability, ensure they know up to 20, then 40, then 100).</w:t>
            </w:r>
          </w:p>
          <w:p w14:paraId="596D4E3C" w14:textId="77777777" w:rsidR="00474D1B" w:rsidRDefault="00474D1B" w:rsidP="00BD701B">
            <w:pPr>
              <w:rPr>
                <w:rFonts w:ascii="Comic Sans MS" w:hAnsi="Comic Sans MS"/>
              </w:rPr>
            </w:pPr>
          </w:p>
          <w:p w14:paraId="515F48AF" w14:textId="43626D22" w:rsidR="00474D1B" w:rsidRPr="00C55812" w:rsidRDefault="00474D1B" w:rsidP="00BD701B">
            <w:pPr>
              <w:rPr>
                <w:rFonts w:ascii="Comic Sans MS" w:hAnsi="Comic Sans MS"/>
              </w:rPr>
            </w:pPr>
            <w:r>
              <w:rPr>
                <w:rFonts w:ascii="Comic Sans MS" w:hAnsi="Comic Sans MS"/>
              </w:rPr>
              <w:t>Select 5 numbers (up to 100) and put them in order forwards and backwards. Repeat.</w:t>
            </w:r>
          </w:p>
          <w:p w14:paraId="674C449A" w14:textId="7B9A0F75" w:rsidR="005B0C3B" w:rsidRPr="005B0C3B" w:rsidRDefault="005B0C3B" w:rsidP="00BD701B">
            <w:pPr>
              <w:rPr>
                <w:rFonts w:ascii="Comic Sans MS" w:hAnsi="Comic Sans MS"/>
              </w:rPr>
            </w:pPr>
          </w:p>
        </w:tc>
        <w:tc>
          <w:tcPr>
            <w:tcW w:w="3081" w:type="dxa"/>
          </w:tcPr>
          <w:p w14:paraId="33945909" w14:textId="77777777" w:rsidR="003031D6" w:rsidRPr="00F02996" w:rsidRDefault="003031D6" w:rsidP="003031D6">
            <w:pPr>
              <w:rPr>
                <w:rFonts w:ascii="Comic Sans MS" w:hAnsi="Comic Sans MS"/>
                <w:b/>
                <w:i/>
              </w:rPr>
            </w:pPr>
            <w:r w:rsidRPr="00F02996">
              <w:rPr>
                <w:rFonts w:ascii="Comic Sans MS" w:hAnsi="Comic Sans MS"/>
                <w:b/>
                <w:i/>
              </w:rPr>
              <w:t>Star Words:</w:t>
            </w:r>
          </w:p>
          <w:p w14:paraId="00A3A866" w14:textId="77777777" w:rsidR="003031D6" w:rsidRDefault="003031D6" w:rsidP="003031D6">
            <w:pPr>
              <w:rPr>
                <w:rFonts w:ascii="Comic Sans MS" w:hAnsi="Comic Sans MS"/>
              </w:rPr>
            </w:pPr>
          </w:p>
          <w:p w14:paraId="5DE83ACA" w14:textId="77777777" w:rsidR="00C55812" w:rsidRDefault="003031D6" w:rsidP="003D64E9">
            <w:pPr>
              <w:rPr>
                <w:rFonts w:ascii="Comic Sans MS" w:hAnsi="Comic Sans MS"/>
              </w:rPr>
            </w:pPr>
            <w:r>
              <w:rPr>
                <w:rFonts w:ascii="Comic Sans MS" w:hAnsi="Comic Sans MS"/>
              </w:rPr>
              <w:t>Please p</w:t>
            </w:r>
            <w:r w:rsidR="003D64E9">
              <w:rPr>
                <w:rFonts w:ascii="Comic Sans MS" w:hAnsi="Comic Sans MS"/>
              </w:rPr>
              <w:t>ractice reading the alien words with your child.</w:t>
            </w:r>
          </w:p>
          <w:p w14:paraId="5963911F" w14:textId="77777777" w:rsidR="00C55812" w:rsidRDefault="00C55812" w:rsidP="003D64E9">
            <w:pPr>
              <w:rPr>
                <w:rFonts w:ascii="Comic Sans MS" w:hAnsi="Comic Sans MS"/>
              </w:rPr>
            </w:pPr>
            <w:r>
              <w:rPr>
                <w:rFonts w:ascii="Comic Sans MS" w:hAnsi="Comic Sans MS"/>
              </w:rPr>
              <w:t>(Check website for example sheets)</w:t>
            </w:r>
          </w:p>
          <w:p w14:paraId="4302B87C" w14:textId="6AFE01EA" w:rsidR="00025F94" w:rsidRPr="00467606" w:rsidRDefault="003D64E9" w:rsidP="003D64E9">
            <w:pPr>
              <w:rPr>
                <w:rFonts w:ascii="Comic Sans MS" w:hAnsi="Comic Sans MS"/>
              </w:rPr>
            </w:pPr>
            <w:r>
              <w:rPr>
                <w:rFonts w:ascii="Comic Sans MS" w:hAnsi="Comic Sans MS"/>
              </w:rPr>
              <w:t>When reading words remind them to identify the ‘special friends’, then Fred Talk the words before saying the full word. Once they are quick with this you can replace Fred Talk with Fred in the Head (saying it to themselves in their heads).</w:t>
            </w:r>
          </w:p>
        </w:tc>
      </w:tr>
    </w:tbl>
    <w:p w14:paraId="05D7306D" w14:textId="5BC33611" w:rsidR="00C77F1D" w:rsidRDefault="00C77F1D" w:rsidP="00467606">
      <w:pPr>
        <w:rPr>
          <w:rFonts w:ascii="Comic Sans MS" w:hAnsi="Comic Sans MS"/>
          <w:sz w:val="24"/>
          <w:szCs w:val="24"/>
        </w:rPr>
      </w:pPr>
    </w:p>
    <w:tbl>
      <w:tblPr>
        <w:tblStyle w:val="TableGrid"/>
        <w:tblpPr w:leftFromText="180" w:rightFromText="180" w:vertAnchor="text" w:horzAnchor="margin" w:tblpY="769"/>
        <w:tblW w:w="0" w:type="auto"/>
        <w:tblLook w:val="04A0" w:firstRow="1" w:lastRow="0" w:firstColumn="1" w:lastColumn="0" w:noHBand="0" w:noVBand="1"/>
      </w:tblPr>
      <w:tblGrid>
        <w:gridCol w:w="3080"/>
        <w:gridCol w:w="3081"/>
        <w:gridCol w:w="3081"/>
      </w:tblGrid>
      <w:tr w:rsidR="00F02996" w14:paraId="3F649A65" w14:textId="77777777" w:rsidTr="00F02996">
        <w:tc>
          <w:tcPr>
            <w:tcW w:w="3080" w:type="dxa"/>
          </w:tcPr>
          <w:p w14:paraId="2B69807E" w14:textId="77777777" w:rsidR="00F02996" w:rsidRPr="00467606" w:rsidRDefault="00F02996" w:rsidP="00F02996">
            <w:pPr>
              <w:jc w:val="center"/>
              <w:rPr>
                <w:rFonts w:ascii="Comic Sans MS" w:hAnsi="Comic Sans MS"/>
                <w:b/>
              </w:rPr>
            </w:pPr>
            <w:r w:rsidRPr="00467606">
              <w:rPr>
                <w:rFonts w:ascii="Comic Sans MS" w:hAnsi="Comic Sans MS"/>
                <w:b/>
              </w:rPr>
              <w:t xml:space="preserve">Home Learning </w:t>
            </w:r>
          </w:p>
          <w:p w14:paraId="097332C6" w14:textId="77777777" w:rsidR="00F02996" w:rsidRPr="00467606" w:rsidRDefault="00F02996" w:rsidP="00F02996">
            <w:pPr>
              <w:jc w:val="center"/>
              <w:rPr>
                <w:rFonts w:ascii="Comic Sans MS" w:hAnsi="Comic Sans MS"/>
                <w:b/>
              </w:rPr>
            </w:pPr>
            <w:r w:rsidRPr="00467606">
              <w:rPr>
                <w:rFonts w:ascii="Comic Sans MS" w:hAnsi="Comic Sans MS"/>
                <w:b/>
              </w:rPr>
              <w:t>Reading</w:t>
            </w:r>
          </w:p>
        </w:tc>
        <w:tc>
          <w:tcPr>
            <w:tcW w:w="3081" w:type="dxa"/>
          </w:tcPr>
          <w:p w14:paraId="236F96F8" w14:textId="77777777" w:rsidR="00F02996" w:rsidRPr="00467606" w:rsidRDefault="00F02996" w:rsidP="00F02996">
            <w:pPr>
              <w:jc w:val="center"/>
              <w:rPr>
                <w:rFonts w:ascii="Comic Sans MS" w:hAnsi="Comic Sans MS"/>
                <w:b/>
              </w:rPr>
            </w:pPr>
            <w:r w:rsidRPr="00467606">
              <w:rPr>
                <w:rFonts w:ascii="Comic Sans MS" w:hAnsi="Comic Sans MS"/>
                <w:b/>
              </w:rPr>
              <w:t xml:space="preserve">Home Learning </w:t>
            </w:r>
          </w:p>
          <w:p w14:paraId="0AFF750C" w14:textId="77777777" w:rsidR="00F02996" w:rsidRPr="00467606" w:rsidRDefault="00F02996" w:rsidP="00F02996">
            <w:pPr>
              <w:jc w:val="center"/>
              <w:rPr>
                <w:rFonts w:ascii="Comic Sans MS" w:hAnsi="Comic Sans MS"/>
                <w:b/>
              </w:rPr>
            </w:pPr>
            <w:r w:rsidRPr="00467606">
              <w:rPr>
                <w:rFonts w:ascii="Comic Sans MS" w:hAnsi="Comic Sans MS"/>
                <w:b/>
              </w:rPr>
              <w:t>Maths</w:t>
            </w:r>
          </w:p>
        </w:tc>
        <w:tc>
          <w:tcPr>
            <w:tcW w:w="3081" w:type="dxa"/>
          </w:tcPr>
          <w:p w14:paraId="053A15BE" w14:textId="77777777" w:rsidR="00F02996" w:rsidRPr="00467606" w:rsidRDefault="00F02996" w:rsidP="00F02996">
            <w:pPr>
              <w:jc w:val="center"/>
              <w:rPr>
                <w:rFonts w:ascii="Comic Sans MS" w:hAnsi="Comic Sans MS"/>
                <w:b/>
              </w:rPr>
            </w:pPr>
            <w:r w:rsidRPr="00467606">
              <w:rPr>
                <w:rFonts w:ascii="Comic Sans MS" w:hAnsi="Comic Sans MS"/>
                <w:b/>
              </w:rPr>
              <w:t xml:space="preserve">Home Learning </w:t>
            </w:r>
          </w:p>
          <w:p w14:paraId="2060DF56" w14:textId="77777777" w:rsidR="00F02996" w:rsidRPr="00467606" w:rsidRDefault="00882DB6" w:rsidP="00F02996">
            <w:pPr>
              <w:jc w:val="center"/>
              <w:rPr>
                <w:rFonts w:ascii="Comic Sans MS" w:hAnsi="Comic Sans MS"/>
                <w:b/>
              </w:rPr>
            </w:pPr>
            <w:r>
              <w:rPr>
                <w:rFonts w:ascii="Comic Sans MS" w:hAnsi="Comic Sans MS"/>
                <w:b/>
              </w:rPr>
              <w:t>Writing, Spelling &amp; Vocab</w:t>
            </w:r>
          </w:p>
        </w:tc>
      </w:tr>
      <w:tr w:rsidR="00F02996" w14:paraId="6AD8B57C" w14:textId="77777777" w:rsidTr="00F02996">
        <w:tc>
          <w:tcPr>
            <w:tcW w:w="3080" w:type="dxa"/>
          </w:tcPr>
          <w:p w14:paraId="1183D85B" w14:textId="77777777" w:rsidR="00F02996" w:rsidRPr="00467606" w:rsidRDefault="00F02996" w:rsidP="00F02996">
            <w:pPr>
              <w:rPr>
                <w:rFonts w:ascii="Comic Sans MS" w:hAnsi="Comic Sans MS"/>
              </w:rPr>
            </w:pPr>
            <w:r w:rsidRPr="00467606">
              <w:rPr>
                <w:rFonts w:ascii="Comic Sans MS" w:hAnsi="Comic Sans MS"/>
              </w:rPr>
              <w:t>You need to listen to your child read for at least 10 minutes each day 5 times a week.</w:t>
            </w:r>
          </w:p>
          <w:p w14:paraId="0A0FCF5D" w14:textId="77777777" w:rsidR="00F02996" w:rsidRPr="00467606" w:rsidRDefault="00F02996" w:rsidP="00F02996">
            <w:pPr>
              <w:rPr>
                <w:rFonts w:ascii="Comic Sans MS" w:hAnsi="Comic Sans MS"/>
              </w:rPr>
            </w:pPr>
          </w:p>
          <w:p w14:paraId="0B0CE2F6" w14:textId="77777777" w:rsidR="003031D6" w:rsidRDefault="003031D6" w:rsidP="00F02996">
            <w:pPr>
              <w:rPr>
                <w:rFonts w:ascii="Comic Sans MS" w:hAnsi="Comic Sans MS"/>
              </w:rPr>
            </w:pPr>
          </w:p>
          <w:p w14:paraId="1B92CE05" w14:textId="5BC76224" w:rsidR="00F02996" w:rsidRPr="00467606" w:rsidRDefault="00F02996" w:rsidP="00F02996">
            <w:pPr>
              <w:rPr>
                <w:rFonts w:ascii="Comic Sans MS" w:hAnsi="Comic Sans MS"/>
              </w:rPr>
            </w:pPr>
            <w:r w:rsidRPr="00467606">
              <w:rPr>
                <w:rFonts w:ascii="Comic Sans MS" w:hAnsi="Comic Sans MS"/>
              </w:rPr>
              <w:t>To help them understand what they are reading talk together about the book.</w:t>
            </w:r>
          </w:p>
          <w:p w14:paraId="69F6683C" w14:textId="77777777" w:rsidR="00F02996" w:rsidRPr="00467606" w:rsidRDefault="00F02996" w:rsidP="00F02996">
            <w:pPr>
              <w:rPr>
                <w:rFonts w:ascii="Comic Sans MS" w:hAnsi="Comic Sans MS"/>
              </w:rPr>
            </w:pPr>
          </w:p>
          <w:p w14:paraId="2D09BE82" w14:textId="77777777" w:rsidR="00F02996" w:rsidRPr="00467606" w:rsidRDefault="00F02996" w:rsidP="00F02996">
            <w:pPr>
              <w:rPr>
                <w:rFonts w:ascii="Comic Sans MS" w:hAnsi="Comic Sans MS"/>
              </w:rPr>
            </w:pPr>
            <w:r w:rsidRPr="00467606">
              <w:rPr>
                <w:rFonts w:ascii="Comic Sans MS" w:hAnsi="Comic Sans MS"/>
              </w:rPr>
              <w:t>If you wish to ask them questions about what they are reading this will help them to develop their comprehension skills.</w:t>
            </w:r>
          </w:p>
        </w:tc>
        <w:tc>
          <w:tcPr>
            <w:tcW w:w="3081" w:type="dxa"/>
          </w:tcPr>
          <w:p w14:paraId="42E37125" w14:textId="794EBF74" w:rsidR="00C94ACA" w:rsidRPr="00C94ACA" w:rsidRDefault="00C94ACA" w:rsidP="00C94ACA">
            <w:pPr>
              <w:rPr>
                <w:rFonts w:ascii="Comic Sans MS" w:hAnsi="Comic Sans MS"/>
                <w:b/>
                <w:i/>
              </w:rPr>
            </w:pPr>
            <w:r w:rsidRPr="00C94ACA">
              <w:rPr>
                <w:rFonts w:ascii="Comic Sans MS" w:hAnsi="Comic Sans MS"/>
                <w:b/>
                <w:i/>
              </w:rPr>
              <w:t xml:space="preserve">Maths Focus for this week is: </w:t>
            </w:r>
          </w:p>
          <w:p w14:paraId="4CAE9006" w14:textId="77777777" w:rsidR="00C94ACA" w:rsidRDefault="00C94ACA" w:rsidP="00C94ACA">
            <w:pPr>
              <w:rPr>
                <w:rFonts w:ascii="Comic Sans MS" w:hAnsi="Comic Sans MS"/>
              </w:rPr>
            </w:pPr>
          </w:p>
          <w:p w14:paraId="516EFEB0" w14:textId="2A2D95A8" w:rsidR="00474D1B" w:rsidRPr="00C94ACA" w:rsidRDefault="00474D1B" w:rsidP="00C94ACA">
            <w:pPr>
              <w:rPr>
                <w:rFonts w:ascii="Comic Sans MS" w:hAnsi="Comic Sans MS"/>
              </w:rPr>
            </w:pPr>
            <w:r>
              <w:rPr>
                <w:rFonts w:ascii="Comic Sans MS" w:hAnsi="Comic Sans MS"/>
              </w:rPr>
              <w:t xml:space="preserve">Time </w:t>
            </w:r>
          </w:p>
          <w:p w14:paraId="23EC13EC" w14:textId="77777777" w:rsidR="00C94ACA" w:rsidRDefault="00C94ACA" w:rsidP="00C94ACA">
            <w:pPr>
              <w:rPr>
                <w:rFonts w:ascii="Comic Sans MS" w:hAnsi="Comic Sans MS"/>
                <w:b/>
                <w:i/>
              </w:rPr>
            </w:pPr>
          </w:p>
          <w:p w14:paraId="5FD8182F" w14:textId="6B407C43" w:rsidR="00C94ACA" w:rsidRPr="00C94ACA" w:rsidRDefault="00C94ACA" w:rsidP="00C94ACA">
            <w:pPr>
              <w:rPr>
                <w:rFonts w:ascii="Comic Sans MS" w:hAnsi="Comic Sans MS"/>
                <w:b/>
                <w:i/>
              </w:rPr>
            </w:pPr>
            <w:r w:rsidRPr="00C94ACA">
              <w:rPr>
                <w:rFonts w:ascii="Comic Sans MS" w:hAnsi="Comic Sans MS"/>
                <w:b/>
                <w:i/>
              </w:rPr>
              <w:t>Things to do at home:</w:t>
            </w:r>
          </w:p>
          <w:p w14:paraId="31D32134" w14:textId="77777777" w:rsidR="00985600" w:rsidRDefault="00985600" w:rsidP="00E85621">
            <w:pPr>
              <w:rPr>
                <w:rFonts w:ascii="Comic Sans MS" w:hAnsi="Comic Sans MS"/>
              </w:rPr>
            </w:pPr>
          </w:p>
          <w:p w14:paraId="1C245FEF" w14:textId="77777777" w:rsidR="00474D1B" w:rsidRDefault="00474D1B" w:rsidP="00E85621">
            <w:pPr>
              <w:rPr>
                <w:rFonts w:ascii="Comic Sans MS" w:hAnsi="Comic Sans MS"/>
              </w:rPr>
            </w:pPr>
            <w:r>
              <w:rPr>
                <w:rFonts w:ascii="Comic Sans MS" w:hAnsi="Comic Sans MS"/>
              </w:rPr>
              <w:t>Talk about the time of day you do things. Morning, afternoon, evening.</w:t>
            </w:r>
          </w:p>
          <w:p w14:paraId="0429F954" w14:textId="77777777" w:rsidR="00474D1B" w:rsidRDefault="00474D1B" w:rsidP="00E85621">
            <w:pPr>
              <w:rPr>
                <w:rFonts w:ascii="Comic Sans MS" w:hAnsi="Comic Sans MS"/>
              </w:rPr>
            </w:pPr>
          </w:p>
          <w:p w14:paraId="0030C38B" w14:textId="6CA72EA7" w:rsidR="00474D1B" w:rsidRPr="00467606" w:rsidRDefault="00474D1B" w:rsidP="00E85621">
            <w:pPr>
              <w:rPr>
                <w:rFonts w:ascii="Comic Sans MS" w:hAnsi="Comic Sans MS"/>
              </w:rPr>
            </w:pPr>
            <w:r>
              <w:rPr>
                <w:rFonts w:ascii="Comic Sans MS" w:hAnsi="Comic Sans MS"/>
              </w:rPr>
              <w:t xml:space="preserve">Look at analogue clock and read the time to the o’clock and half past. </w:t>
            </w:r>
          </w:p>
        </w:tc>
        <w:tc>
          <w:tcPr>
            <w:tcW w:w="3081" w:type="dxa"/>
          </w:tcPr>
          <w:p w14:paraId="70918DE2" w14:textId="77777777" w:rsidR="003031D6" w:rsidRPr="00F02996" w:rsidRDefault="003031D6" w:rsidP="003031D6">
            <w:pPr>
              <w:rPr>
                <w:rFonts w:ascii="Comic Sans MS" w:hAnsi="Comic Sans MS"/>
                <w:b/>
                <w:i/>
              </w:rPr>
            </w:pPr>
            <w:r w:rsidRPr="00F02996">
              <w:rPr>
                <w:rFonts w:ascii="Comic Sans MS" w:hAnsi="Comic Sans MS"/>
                <w:b/>
                <w:i/>
              </w:rPr>
              <w:t>Star Words:</w:t>
            </w:r>
          </w:p>
          <w:p w14:paraId="76CDA72F" w14:textId="77777777" w:rsidR="003031D6" w:rsidRDefault="003031D6" w:rsidP="003031D6">
            <w:pPr>
              <w:rPr>
                <w:rFonts w:ascii="Comic Sans MS" w:hAnsi="Comic Sans MS"/>
                <w:b/>
              </w:rPr>
            </w:pPr>
          </w:p>
          <w:p w14:paraId="77B80D07" w14:textId="3AC8E580" w:rsidR="00F02996" w:rsidRPr="00467606" w:rsidRDefault="003D64E9" w:rsidP="00F02996">
            <w:pPr>
              <w:rPr>
                <w:rFonts w:ascii="Comic Sans MS" w:hAnsi="Comic Sans MS"/>
              </w:rPr>
            </w:pPr>
            <w:r>
              <w:rPr>
                <w:rFonts w:ascii="Comic Sans MS" w:hAnsi="Comic Sans MS"/>
              </w:rPr>
              <w:t>Continue to practice reading the alien words with your child. When reading words remind them to identify the ‘special friends’, then Fred Talk the words before saying the full word. Once they are quick with this you can replace Fred Talk with Fred in the Head (saying it to themselves in their heads).</w:t>
            </w:r>
          </w:p>
        </w:tc>
      </w:tr>
    </w:tbl>
    <w:p w14:paraId="16B73E46" w14:textId="3A810F05" w:rsidR="005B0C3B" w:rsidRDefault="00467606" w:rsidP="005B0C3B">
      <w:pPr>
        <w:rPr>
          <w:rFonts w:ascii="Comic Sans MS" w:hAnsi="Comic Sans MS"/>
          <w:b/>
          <w:sz w:val="24"/>
          <w:szCs w:val="24"/>
          <w:u w:val="single"/>
        </w:rPr>
      </w:pPr>
      <w:r w:rsidRPr="00F02996">
        <w:rPr>
          <w:rFonts w:ascii="Comic Sans MS" w:hAnsi="Comic Sans MS"/>
          <w:b/>
          <w:sz w:val="24"/>
          <w:szCs w:val="24"/>
          <w:u w:val="single"/>
        </w:rPr>
        <w:t xml:space="preserve">Week 3: </w:t>
      </w:r>
      <w:r w:rsidR="0062221C">
        <w:rPr>
          <w:rFonts w:ascii="Comic Sans MS" w:hAnsi="Comic Sans MS"/>
          <w:b/>
          <w:sz w:val="24"/>
          <w:szCs w:val="24"/>
          <w:u w:val="single"/>
        </w:rPr>
        <w:t xml:space="preserve">Friday </w:t>
      </w:r>
      <w:r w:rsidR="00474D1B">
        <w:rPr>
          <w:rFonts w:ascii="Comic Sans MS" w:hAnsi="Comic Sans MS"/>
          <w:b/>
          <w:sz w:val="24"/>
          <w:szCs w:val="24"/>
          <w:u w:val="single"/>
        </w:rPr>
        <w:t>14</w:t>
      </w:r>
      <w:r w:rsidR="00EF12A2" w:rsidRPr="00EF12A2">
        <w:rPr>
          <w:rFonts w:ascii="Comic Sans MS" w:hAnsi="Comic Sans MS"/>
          <w:b/>
          <w:sz w:val="24"/>
          <w:szCs w:val="24"/>
          <w:u w:val="single"/>
          <w:vertAlign w:val="superscript"/>
        </w:rPr>
        <w:t>th</w:t>
      </w:r>
      <w:r w:rsidR="00474D1B">
        <w:rPr>
          <w:rFonts w:ascii="Comic Sans MS" w:hAnsi="Comic Sans MS"/>
          <w:b/>
          <w:sz w:val="24"/>
          <w:szCs w:val="24"/>
          <w:u w:val="single"/>
        </w:rPr>
        <w:t xml:space="preserve"> March to Wednesday 19</w:t>
      </w:r>
      <w:r w:rsidR="00474D1B" w:rsidRPr="00474D1B">
        <w:rPr>
          <w:rFonts w:ascii="Comic Sans MS" w:hAnsi="Comic Sans MS"/>
          <w:b/>
          <w:sz w:val="24"/>
          <w:szCs w:val="24"/>
          <w:u w:val="single"/>
          <w:vertAlign w:val="superscript"/>
        </w:rPr>
        <w:t>th</w:t>
      </w:r>
      <w:r w:rsidR="00EF12A2">
        <w:rPr>
          <w:rFonts w:ascii="Comic Sans MS" w:hAnsi="Comic Sans MS"/>
          <w:b/>
          <w:sz w:val="24"/>
          <w:szCs w:val="24"/>
          <w:u w:val="single"/>
        </w:rPr>
        <w:t xml:space="preserve"> March</w:t>
      </w:r>
    </w:p>
    <w:p w14:paraId="0393F97B" w14:textId="77777777" w:rsidR="00985600" w:rsidRDefault="00985600" w:rsidP="005B0C3B">
      <w:pPr>
        <w:rPr>
          <w:rFonts w:ascii="Comic Sans MS" w:hAnsi="Comic Sans MS"/>
          <w:b/>
          <w:sz w:val="24"/>
          <w:szCs w:val="24"/>
          <w:u w:val="single"/>
        </w:rPr>
      </w:pPr>
    </w:p>
    <w:p w14:paraId="0EDCD062" w14:textId="3D382BDA" w:rsidR="00467606" w:rsidRDefault="00AD152C" w:rsidP="005B0C3B">
      <w:pPr>
        <w:rPr>
          <w:rFonts w:ascii="Comic Sans MS" w:hAnsi="Comic Sans MS"/>
          <w:b/>
          <w:sz w:val="24"/>
          <w:szCs w:val="24"/>
          <w:u w:val="single"/>
        </w:rPr>
      </w:pPr>
      <w:r w:rsidRPr="00AD152C">
        <w:rPr>
          <w:rFonts w:ascii="Comic Sans MS" w:hAnsi="Comic Sans MS"/>
          <w:b/>
          <w:sz w:val="24"/>
          <w:szCs w:val="24"/>
          <w:u w:val="single"/>
        </w:rPr>
        <w:t xml:space="preserve">Week 4 – Friday </w:t>
      </w:r>
      <w:proofErr w:type="gramStart"/>
      <w:r w:rsidR="00474D1B">
        <w:rPr>
          <w:rFonts w:ascii="Comic Sans MS" w:hAnsi="Comic Sans MS"/>
          <w:b/>
          <w:sz w:val="24"/>
          <w:szCs w:val="24"/>
          <w:u w:val="single"/>
        </w:rPr>
        <w:t>21</w:t>
      </w:r>
      <w:r w:rsidR="00474D1B" w:rsidRPr="00474D1B">
        <w:rPr>
          <w:rFonts w:ascii="Comic Sans MS" w:hAnsi="Comic Sans MS"/>
          <w:b/>
          <w:sz w:val="24"/>
          <w:szCs w:val="24"/>
          <w:u w:val="single"/>
          <w:vertAlign w:val="superscript"/>
        </w:rPr>
        <w:t>st</w:t>
      </w:r>
      <w:r w:rsidR="004D696D">
        <w:rPr>
          <w:rFonts w:ascii="Comic Sans MS" w:hAnsi="Comic Sans MS"/>
          <w:b/>
          <w:sz w:val="24"/>
          <w:szCs w:val="24"/>
          <w:u w:val="single"/>
        </w:rPr>
        <w:t xml:space="preserve">  March</w:t>
      </w:r>
      <w:proofErr w:type="gramEnd"/>
      <w:r w:rsidR="004D696D">
        <w:rPr>
          <w:rFonts w:ascii="Comic Sans MS" w:hAnsi="Comic Sans MS"/>
          <w:b/>
          <w:sz w:val="24"/>
          <w:szCs w:val="24"/>
          <w:u w:val="single"/>
        </w:rPr>
        <w:t xml:space="preserve"> to Wednesday 26</w:t>
      </w:r>
      <w:r w:rsidR="00EF12A2" w:rsidRPr="00EF12A2">
        <w:rPr>
          <w:rFonts w:ascii="Comic Sans MS" w:hAnsi="Comic Sans MS"/>
          <w:b/>
          <w:sz w:val="24"/>
          <w:szCs w:val="24"/>
          <w:u w:val="single"/>
          <w:vertAlign w:val="superscript"/>
        </w:rPr>
        <w:t>th</w:t>
      </w:r>
      <w:r w:rsidR="00EF12A2">
        <w:rPr>
          <w:rFonts w:ascii="Comic Sans MS" w:hAnsi="Comic Sans MS"/>
          <w:b/>
          <w:sz w:val="24"/>
          <w:szCs w:val="24"/>
          <w:u w:val="single"/>
        </w:rPr>
        <w:t xml:space="preserve"> March </w:t>
      </w:r>
    </w:p>
    <w:tbl>
      <w:tblPr>
        <w:tblStyle w:val="TableGrid"/>
        <w:tblpPr w:leftFromText="180" w:rightFromText="180" w:vertAnchor="text" w:horzAnchor="margin" w:tblpY="197"/>
        <w:tblW w:w="0" w:type="auto"/>
        <w:tblLook w:val="04A0" w:firstRow="1" w:lastRow="0" w:firstColumn="1" w:lastColumn="0" w:noHBand="0" w:noVBand="1"/>
      </w:tblPr>
      <w:tblGrid>
        <w:gridCol w:w="3080"/>
        <w:gridCol w:w="3081"/>
        <w:gridCol w:w="3081"/>
      </w:tblGrid>
      <w:tr w:rsidR="00AD152C" w14:paraId="7B543008" w14:textId="77777777" w:rsidTr="00AD152C">
        <w:tc>
          <w:tcPr>
            <w:tcW w:w="3080" w:type="dxa"/>
          </w:tcPr>
          <w:p w14:paraId="483307FB" w14:textId="77777777" w:rsidR="00AD152C" w:rsidRPr="00467606" w:rsidRDefault="00AD152C" w:rsidP="00AD152C">
            <w:pPr>
              <w:jc w:val="center"/>
              <w:rPr>
                <w:rFonts w:ascii="Comic Sans MS" w:hAnsi="Comic Sans MS"/>
                <w:b/>
              </w:rPr>
            </w:pPr>
            <w:r w:rsidRPr="00467606">
              <w:rPr>
                <w:rFonts w:ascii="Comic Sans MS" w:hAnsi="Comic Sans MS"/>
                <w:b/>
              </w:rPr>
              <w:t xml:space="preserve">Home Learning </w:t>
            </w:r>
          </w:p>
          <w:p w14:paraId="68C613DA" w14:textId="77777777" w:rsidR="00AD152C" w:rsidRPr="00467606" w:rsidRDefault="00AD152C" w:rsidP="00AD152C">
            <w:pPr>
              <w:jc w:val="center"/>
              <w:rPr>
                <w:rFonts w:ascii="Comic Sans MS" w:hAnsi="Comic Sans MS"/>
                <w:b/>
              </w:rPr>
            </w:pPr>
            <w:r w:rsidRPr="00467606">
              <w:rPr>
                <w:rFonts w:ascii="Comic Sans MS" w:hAnsi="Comic Sans MS"/>
                <w:b/>
              </w:rPr>
              <w:t>Reading</w:t>
            </w:r>
          </w:p>
        </w:tc>
        <w:tc>
          <w:tcPr>
            <w:tcW w:w="3081" w:type="dxa"/>
          </w:tcPr>
          <w:p w14:paraId="11F49313" w14:textId="77777777" w:rsidR="00AD152C" w:rsidRPr="00467606" w:rsidRDefault="00AD152C" w:rsidP="00AD152C">
            <w:pPr>
              <w:jc w:val="center"/>
              <w:rPr>
                <w:rFonts w:ascii="Comic Sans MS" w:hAnsi="Comic Sans MS"/>
                <w:b/>
              </w:rPr>
            </w:pPr>
            <w:r w:rsidRPr="00467606">
              <w:rPr>
                <w:rFonts w:ascii="Comic Sans MS" w:hAnsi="Comic Sans MS"/>
                <w:b/>
              </w:rPr>
              <w:t xml:space="preserve">Home Learning </w:t>
            </w:r>
          </w:p>
          <w:p w14:paraId="6EBB038F" w14:textId="77777777" w:rsidR="00AD152C" w:rsidRPr="00467606" w:rsidRDefault="00AD152C" w:rsidP="00AD152C">
            <w:pPr>
              <w:jc w:val="center"/>
              <w:rPr>
                <w:rFonts w:ascii="Comic Sans MS" w:hAnsi="Comic Sans MS"/>
                <w:b/>
              </w:rPr>
            </w:pPr>
            <w:r w:rsidRPr="00467606">
              <w:rPr>
                <w:rFonts w:ascii="Comic Sans MS" w:hAnsi="Comic Sans MS"/>
                <w:b/>
              </w:rPr>
              <w:t>Maths</w:t>
            </w:r>
          </w:p>
        </w:tc>
        <w:tc>
          <w:tcPr>
            <w:tcW w:w="3081" w:type="dxa"/>
          </w:tcPr>
          <w:p w14:paraId="6E59D7B1" w14:textId="77777777" w:rsidR="00704975" w:rsidRPr="00467606" w:rsidRDefault="00704975" w:rsidP="00704975">
            <w:pPr>
              <w:jc w:val="center"/>
              <w:rPr>
                <w:rFonts w:ascii="Comic Sans MS" w:hAnsi="Comic Sans MS"/>
                <w:b/>
              </w:rPr>
            </w:pPr>
            <w:r w:rsidRPr="00467606">
              <w:rPr>
                <w:rFonts w:ascii="Comic Sans MS" w:hAnsi="Comic Sans MS"/>
                <w:b/>
              </w:rPr>
              <w:t xml:space="preserve">Home Learning </w:t>
            </w:r>
          </w:p>
          <w:p w14:paraId="52149991" w14:textId="35AABA5F" w:rsidR="00882DB6" w:rsidRPr="00467606" w:rsidRDefault="00704975" w:rsidP="00704975">
            <w:pPr>
              <w:jc w:val="center"/>
              <w:rPr>
                <w:rFonts w:ascii="Comic Sans MS" w:hAnsi="Comic Sans MS"/>
                <w:b/>
              </w:rPr>
            </w:pPr>
            <w:r>
              <w:rPr>
                <w:rFonts w:ascii="Comic Sans MS" w:hAnsi="Comic Sans MS"/>
                <w:b/>
              </w:rPr>
              <w:t>Writing, Spelling &amp; Vocab</w:t>
            </w:r>
            <w:r w:rsidRPr="00467606">
              <w:rPr>
                <w:rFonts w:ascii="Comic Sans MS" w:hAnsi="Comic Sans MS"/>
                <w:b/>
              </w:rPr>
              <w:t xml:space="preserve"> </w:t>
            </w:r>
          </w:p>
        </w:tc>
      </w:tr>
      <w:tr w:rsidR="00AD152C" w14:paraId="661CE028" w14:textId="77777777" w:rsidTr="00AD152C">
        <w:tc>
          <w:tcPr>
            <w:tcW w:w="3080" w:type="dxa"/>
          </w:tcPr>
          <w:p w14:paraId="67C3935F" w14:textId="77777777" w:rsidR="00AD152C" w:rsidRPr="00467606" w:rsidRDefault="00AD152C" w:rsidP="00AD152C">
            <w:pPr>
              <w:rPr>
                <w:rFonts w:ascii="Comic Sans MS" w:hAnsi="Comic Sans MS"/>
              </w:rPr>
            </w:pPr>
            <w:r w:rsidRPr="00467606">
              <w:rPr>
                <w:rFonts w:ascii="Comic Sans MS" w:hAnsi="Comic Sans MS"/>
              </w:rPr>
              <w:t>You need to listen to your child read for at least 10 minutes each day 5 times a week.</w:t>
            </w:r>
          </w:p>
          <w:p w14:paraId="54F99613" w14:textId="77777777" w:rsidR="00AD152C" w:rsidRPr="00467606" w:rsidRDefault="00AD152C" w:rsidP="00AD152C">
            <w:pPr>
              <w:rPr>
                <w:rFonts w:ascii="Comic Sans MS" w:hAnsi="Comic Sans MS"/>
              </w:rPr>
            </w:pPr>
          </w:p>
          <w:p w14:paraId="05FF4CB2" w14:textId="77777777" w:rsidR="00AD152C" w:rsidRPr="00467606" w:rsidRDefault="00AD152C" w:rsidP="00AD152C">
            <w:pPr>
              <w:rPr>
                <w:rFonts w:ascii="Comic Sans MS" w:hAnsi="Comic Sans MS"/>
              </w:rPr>
            </w:pPr>
            <w:r w:rsidRPr="00467606">
              <w:rPr>
                <w:rFonts w:ascii="Comic Sans MS" w:hAnsi="Comic Sans MS"/>
              </w:rPr>
              <w:t>To help them understand what they are reading talk together about the book.</w:t>
            </w:r>
          </w:p>
          <w:p w14:paraId="2E2DEA75" w14:textId="77777777" w:rsidR="00AD152C" w:rsidRPr="00467606" w:rsidRDefault="00AD152C" w:rsidP="00AD152C">
            <w:pPr>
              <w:rPr>
                <w:rFonts w:ascii="Comic Sans MS" w:hAnsi="Comic Sans MS"/>
              </w:rPr>
            </w:pPr>
          </w:p>
          <w:p w14:paraId="32886146" w14:textId="77777777" w:rsidR="00AD152C" w:rsidRPr="00467606" w:rsidRDefault="00AD152C" w:rsidP="00AD152C">
            <w:pPr>
              <w:rPr>
                <w:rFonts w:ascii="Comic Sans MS" w:hAnsi="Comic Sans MS"/>
              </w:rPr>
            </w:pPr>
            <w:r w:rsidRPr="00467606">
              <w:rPr>
                <w:rFonts w:ascii="Comic Sans MS" w:hAnsi="Comic Sans MS"/>
              </w:rPr>
              <w:t>If you wish to ask them questions about what they are reading this will help them to develop their comprehension skills.</w:t>
            </w:r>
          </w:p>
        </w:tc>
        <w:tc>
          <w:tcPr>
            <w:tcW w:w="3081" w:type="dxa"/>
          </w:tcPr>
          <w:p w14:paraId="0CD036F5" w14:textId="5A425E09" w:rsidR="00C94ACA" w:rsidRPr="00C94ACA" w:rsidRDefault="00C94ACA" w:rsidP="00C94ACA">
            <w:pPr>
              <w:rPr>
                <w:rFonts w:ascii="Comic Sans MS" w:hAnsi="Comic Sans MS"/>
              </w:rPr>
            </w:pPr>
            <w:r w:rsidRPr="00C94ACA">
              <w:rPr>
                <w:rFonts w:ascii="Comic Sans MS" w:hAnsi="Comic Sans MS"/>
                <w:b/>
                <w:i/>
              </w:rPr>
              <w:t xml:space="preserve">Maths Focus for this week is: </w:t>
            </w:r>
            <w:r w:rsidR="00474D1B">
              <w:rPr>
                <w:rFonts w:ascii="Comic Sans MS" w:hAnsi="Comic Sans MS"/>
                <w:i/>
              </w:rPr>
              <w:t>Money</w:t>
            </w:r>
          </w:p>
          <w:p w14:paraId="2AD91512" w14:textId="77777777" w:rsidR="00C94ACA" w:rsidRPr="00C94ACA" w:rsidRDefault="00C94ACA" w:rsidP="00C94ACA">
            <w:pPr>
              <w:rPr>
                <w:rFonts w:ascii="Comic Sans MS" w:hAnsi="Comic Sans MS"/>
              </w:rPr>
            </w:pPr>
          </w:p>
          <w:p w14:paraId="4E798214" w14:textId="304CBBE5" w:rsidR="00C94ACA" w:rsidRPr="00C94ACA" w:rsidRDefault="00C94ACA" w:rsidP="00C94ACA">
            <w:pPr>
              <w:rPr>
                <w:rFonts w:ascii="Comic Sans MS" w:hAnsi="Comic Sans MS"/>
                <w:b/>
                <w:i/>
              </w:rPr>
            </w:pPr>
            <w:r w:rsidRPr="00C94ACA">
              <w:rPr>
                <w:rFonts w:ascii="Comic Sans MS" w:hAnsi="Comic Sans MS"/>
                <w:b/>
                <w:i/>
              </w:rPr>
              <w:t>Things to do at home:</w:t>
            </w:r>
          </w:p>
          <w:p w14:paraId="1888C1AF" w14:textId="77777777" w:rsidR="00C94ACA" w:rsidRDefault="00474D1B" w:rsidP="00985600">
            <w:pPr>
              <w:rPr>
                <w:rFonts w:ascii="Comic Sans MS" w:hAnsi="Comic Sans MS"/>
              </w:rPr>
            </w:pPr>
            <w:r>
              <w:rPr>
                <w:rFonts w:ascii="Comic Sans MS" w:hAnsi="Comic Sans MS"/>
              </w:rPr>
              <w:t xml:space="preserve">If you have any coins, ask your child to recognise what the coins are. </w:t>
            </w:r>
          </w:p>
          <w:p w14:paraId="517B1E48" w14:textId="77777777" w:rsidR="00474D1B" w:rsidRDefault="00474D1B" w:rsidP="00985600">
            <w:pPr>
              <w:rPr>
                <w:rFonts w:ascii="Comic Sans MS" w:hAnsi="Comic Sans MS"/>
              </w:rPr>
            </w:pPr>
          </w:p>
          <w:p w14:paraId="2012DE3D" w14:textId="7B458379" w:rsidR="00474D1B" w:rsidRPr="00467606" w:rsidRDefault="00474D1B" w:rsidP="00985600">
            <w:pPr>
              <w:rPr>
                <w:rFonts w:ascii="Comic Sans MS" w:hAnsi="Comic Sans MS"/>
              </w:rPr>
            </w:pPr>
            <w:r>
              <w:rPr>
                <w:rFonts w:ascii="Comic Sans MS" w:hAnsi="Comic Sans MS"/>
              </w:rPr>
              <w:t xml:space="preserve">Go to the shops (or pretend) and practise using money to pay for items. </w:t>
            </w:r>
          </w:p>
        </w:tc>
        <w:tc>
          <w:tcPr>
            <w:tcW w:w="3081" w:type="dxa"/>
          </w:tcPr>
          <w:p w14:paraId="1346BBE5" w14:textId="77777777" w:rsidR="003031D6" w:rsidRPr="00DE03C8" w:rsidRDefault="003031D6" w:rsidP="003031D6">
            <w:pPr>
              <w:rPr>
                <w:rFonts w:ascii="Comic Sans MS" w:hAnsi="Comic Sans MS"/>
                <w:b/>
                <w:i/>
              </w:rPr>
            </w:pPr>
            <w:r w:rsidRPr="00F02996">
              <w:rPr>
                <w:rFonts w:ascii="Comic Sans MS" w:hAnsi="Comic Sans MS"/>
                <w:b/>
                <w:i/>
              </w:rPr>
              <w:t>Star Words:</w:t>
            </w:r>
          </w:p>
          <w:p w14:paraId="4EDA4062" w14:textId="77777777" w:rsidR="003D64E9" w:rsidRDefault="003D64E9" w:rsidP="00882DB6">
            <w:pPr>
              <w:rPr>
                <w:rFonts w:ascii="Comic Sans MS" w:hAnsi="Comic Sans MS"/>
              </w:rPr>
            </w:pPr>
          </w:p>
          <w:p w14:paraId="3F0CB8DE" w14:textId="0A99F1B4" w:rsidR="007B25AB" w:rsidRPr="007B25AB" w:rsidRDefault="003D64E9" w:rsidP="00882DB6">
            <w:pPr>
              <w:rPr>
                <w:rFonts w:ascii="Comic Sans MS" w:hAnsi="Comic Sans MS"/>
                <w:b/>
              </w:rPr>
            </w:pPr>
            <w:r>
              <w:rPr>
                <w:rFonts w:ascii="Comic Sans MS" w:hAnsi="Comic Sans MS"/>
              </w:rPr>
              <w:t>Please practice reading the alien words with your child. When reading words remind them to identify the ‘special friends’, then Fred Talk the words before saying the full word. Once they are quick with this you can replace Fred Talk with Fred in the Head (saying it to themselves in their heads).</w:t>
            </w:r>
          </w:p>
        </w:tc>
      </w:tr>
    </w:tbl>
    <w:p w14:paraId="26B38B69" w14:textId="6001ED50" w:rsidR="00E851E9" w:rsidRDefault="00E851E9" w:rsidP="00467606">
      <w:pPr>
        <w:rPr>
          <w:rFonts w:ascii="Comic Sans MS" w:hAnsi="Comic Sans MS"/>
          <w:b/>
          <w:sz w:val="24"/>
          <w:szCs w:val="24"/>
          <w:u w:val="single"/>
        </w:rPr>
      </w:pPr>
    </w:p>
    <w:p w14:paraId="23473779" w14:textId="11A3502B" w:rsidR="00474D1B" w:rsidRDefault="00474D1B" w:rsidP="00474D1B">
      <w:pPr>
        <w:rPr>
          <w:rFonts w:ascii="Comic Sans MS" w:hAnsi="Comic Sans MS"/>
          <w:b/>
          <w:sz w:val="24"/>
          <w:szCs w:val="24"/>
          <w:u w:val="single"/>
        </w:rPr>
      </w:pPr>
      <w:r w:rsidRPr="00AD152C">
        <w:rPr>
          <w:rFonts w:ascii="Comic Sans MS" w:hAnsi="Comic Sans MS"/>
          <w:b/>
          <w:sz w:val="24"/>
          <w:szCs w:val="24"/>
          <w:u w:val="single"/>
        </w:rPr>
        <w:t xml:space="preserve">Week 4 – Friday </w:t>
      </w:r>
      <w:proofErr w:type="gramStart"/>
      <w:r w:rsidR="00C93D68">
        <w:rPr>
          <w:rFonts w:ascii="Comic Sans MS" w:hAnsi="Comic Sans MS"/>
          <w:b/>
          <w:sz w:val="24"/>
          <w:szCs w:val="24"/>
          <w:u w:val="single"/>
        </w:rPr>
        <w:t>28</w:t>
      </w:r>
      <w:r w:rsidR="00C93D68" w:rsidRPr="00C93D68">
        <w:rPr>
          <w:rFonts w:ascii="Comic Sans MS" w:hAnsi="Comic Sans MS"/>
          <w:b/>
          <w:sz w:val="24"/>
          <w:szCs w:val="24"/>
          <w:u w:val="single"/>
          <w:vertAlign w:val="superscript"/>
        </w:rPr>
        <w:t>th</w:t>
      </w:r>
      <w:r>
        <w:rPr>
          <w:rFonts w:ascii="Comic Sans MS" w:hAnsi="Comic Sans MS"/>
          <w:b/>
          <w:sz w:val="24"/>
          <w:szCs w:val="24"/>
          <w:u w:val="single"/>
        </w:rPr>
        <w:t xml:space="preserve">  March</w:t>
      </w:r>
      <w:proofErr w:type="gramEnd"/>
      <w:r>
        <w:rPr>
          <w:rFonts w:ascii="Comic Sans MS" w:hAnsi="Comic Sans MS"/>
          <w:b/>
          <w:sz w:val="24"/>
          <w:szCs w:val="24"/>
          <w:u w:val="single"/>
        </w:rPr>
        <w:t xml:space="preserve"> to Wednesday </w:t>
      </w:r>
      <w:r w:rsidR="00C93D68">
        <w:rPr>
          <w:rFonts w:ascii="Comic Sans MS" w:hAnsi="Comic Sans MS"/>
          <w:b/>
          <w:sz w:val="24"/>
          <w:szCs w:val="24"/>
          <w:u w:val="single"/>
        </w:rPr>
        <w:t>1</w:t>
      </w:r>
      <w:r w:rsidR="00C93D68" w:rsidRPr="00C93D68">
        <w:rPr>
          <w:rFonts w:ascii="Comic Sans MS" w:hAnsi="Comic Sans MS"/>
          <w:b/>
          <w:sz w:val="24"/>
          <w:szCs w:val="24"/>
          <w:u w:val="single"/>
          <w:vertAlign w:val="superscript"/>
        </w:rPr>
        <w:t>st</w:t>
      </w:r>
      <w:r w:rsidR="00C93D68">
        <w:rPr>
          <w:rFonts w:ascii="Comic Sans MS" w:hAnsi="Comic Sans MS"/>
          <w:b/>
          <w:sz w:val="24"/>
          <w:szCs w:val="24"/>
          <w:u w:val="single"/>
        </w:rPr>
        <w:t xml:space="preserve"> April </w:t>
      </w:r>
      <w:r>
        <w:rPr>
          <w:rFonts w:ascii="Comic Sans MS" w:hAnsi="Comic Sans MS"/>
          <w:b/>
          <w:sz w:val="24"/>
          <w:szCs w:val="24"/>
          <w:u w:val="single"/>
        </w:rPr>
        <w:t xml:space="preserve"> </w:t>
      </w:r>
    </w:p>
    <w:tbl>
      <w:tblPr>
        <w:tblStyle w:val="TableGrid"/>
        <w:tblpPr w:leftFromText="180" w:rightFromText="180" w:vertAnchor="text" w:horzAnchor="margin" w:tblpY="197"/>
        <w:tblW w:w="0" w:type="auto"/>
        <w:tblLook w:val="04A0" w:firstRow="1" w:lastRow="0" w:firstColumn="1" w:lastColumn="0" w:noHBand="0" w:noVBand="1"/>
      </w:tblPr>
      <w:tblGrid>
        <w:gridCol w:w="3080"/>
        <w:gridCol w:w="3081"/>
        <w:gridCol w:w="3081"/>
      </w:tblGrid>
      <w:tr w:rsidR="00474D1B" w14:paraId="5B85B07A" w14:textId="77777777" w:rsidTr="00CB181D">
        <w:tc>
          <w:tcPr>
            <w:tcW w:w="3080" w:type="dxa"/>
          </w:tcPr>
          <w:p w14:paraId="7E27D35A" w14:textId="77777777" w:rsidR="00474D1B" w:rsidRPr="00467606" w:rsidRDefault="00474D1B" w:rsidP="00CB181D">
            <w:pPr>
              <w:jc w:val="center"/>
              <w:rPr>
                <w:rFonts w:ascii="Comic Sans MS" w:hAnsi="Comic Sans MS"/>
                <w:b/>
              </w:rPr>
            </w:pPr>
            <w:r w:rsidRPr="00467606">
              <w:rPr>
                <w:rFonts w:ascii="Comic Sans MS" w:hAnsi="Comic Sans MS"/>
                <w:b/>
              </w:rPr>
              <w:t xml:space="preserve">Home Learning </w:t>
            </w:r>
          </w:p>
          <w:p w14:paraId="58E41EF3" w14:textId="77777777" w:rsidR="00474D1B" w:rsidRPr="00467606" w:rsidRDefault="00474D1B" w:rsidP="00CB181D">
            <w:pPr>
              <w:jc w:val="center"/>
              <w:rPr>
                <w:rFonts w:ascii="Comic Sans MS" w:hAnsi="Comic Sans MS"/>
                <w:b/>
              </w:rPr>
            </w:pPr>
            <w:r w:rsidRPr="00467606">
              <w:rPr>
                <w:rFonts w:ascii="Comic Sans MS" w:hAnsi="Comic Sans MS"/>
                <w:b/>
              </w:rPr>
              <w:t>Reading</w:t>
            </w:r>
          </w:p>
        </w:tc>
        <w:tc>
          <w:tcPr>
            <w:tcW w:w="3081" w:type="dxa"/>
          </w:tcPr>
          <w:p w14:paraId="428448D6" w14:textId="77777777" w:rsidR="00474D1B" w:rsidRPr="00467606" w:rsidRDefault="00474D1B" w:rsidP="00CB181D">
            <w:pPr>
              <w:jc w:val="center"/>
              <w:rPr>
                <w:rFonts w:ascii="Comic Sans MS" w:hAnsi="Comic Sans MS"/>
                <w:b/>
              </w:rPr>
            </w:pPr>
            <w:r w:rsidRPr="00467606">
              <w:rPr>
                <w:rFonts w:ascii="Comic Sans MS" w:hAnsi="Comic Sans MS"/>
                <w:b/>
              </w:rPr>
              <w:t xml:space="preserve">Home Learning </w:t>
            </w:r>
          </w:p>
          <w:p w14:paraId="67EB1D8B" w14:textId="77777777" w:rsidR="00474D1B" w:rsidRPr="00467606" w:rsidRDefault="00474D1B" w:rsidP="00CB181D">
            <w:pPr>
              <w:jc w:val="center"/>
              <w:rPr>
                <w:rFonts w:ascii="Comic Sans MS" w:hAnsi="Comic Sans MS"/>
                <w:b/>
              </w:rPr>
            </w:pPr>
            <w:r w:rsidRPr="00467606">
              <w:rPr>
                <w:rFonts w:ascii="Comic Sans MS" w:hAnsi="Comic Sans MS"/>
                <w:b/>
              </w:rPr>
              <w:t>Maths</w:t>
            </w:r>
          </w:p>
        </w:tc>
        <w:tc>
          <w:tcPr>
            <w:tcW w:w="3081" w:type="dxa"/>
          </w:tcPr>
          <w:p w14:paraId="41D95B9A" w14:textId="77777777" w:rsidR="00474D1B" w:rsidRPr="00467606" w:rsidRDefault="00474D1B" w:rsidP="00CB181D">
            <w:pPr>
              <w:jc w:val="center"/>
              <w:rPr>
                <w:rFonts w:ascii="Comic Sans MS" w:hAnsi="Comic Sans MS"/>
                <w:b/>
              </w:rPr>
            </w:pPr>
            <w:r w:rsidRPr="00467606">
              <w:rPr>
                <w:rFonts w:ascii="Comic Sans MS" w:hAnsi="Comic Sans MS"/>
                <w:b/>
              </w:rPr>
              <w:t xml:space="preserve">Home Learning </w:t>
            </w:r>
          </w:p>
          <w:p w14:paraId="4A9BF152" w14:textId="77777777" w:rsidR="00474D1B" w:rsidRPr="00467606" w:rsidRDefault="00474D1B" w:rsidP="00CB181D">
            <w:pPr>
              <w:jc w:val="center"/>
              <w:rPr>
                <w:rFonts w:ascii="Comic Sans MS" w:hAnsi="Comic Sans MS"/>
                <w:b/>
              </w:rPr>
            </w:pPr>
            <w:r>
              <w:rPr>
                <w:rFonts w:ascii="Comic Sans MS" w:hAnsi="Comic Sans MS"/>
                <w:b/>
              </w:rPr>
              <w:t>Writing, Spelling &amp; Vocab</w:t>
            </w:r>
            <w:r w:rsidRPr="00467606">
              <w:rPr>
                <w:rFonts w:ascii="Comic Sans MS" w:hAnsi="Comic Sans MS"/>
                <w:b/>
              </w:rPr>
              <w:t xml:space="preserve"> </w:t>
            </w:r>
          </w:p>
        </w:tc>
      </w:tr>
      <w:tr w:rsidR="00474D1B" w14:paraId="278F6D49" w14:textId="77777777" w:rsidTr="00CB181D">
        <w:tc>
          <w:tcPr>
            <w:tcW w:w="3080" w:type="dxa"/>
          </w:tcPr>
          <w:p w14:paraId="32D0226B" w14:textId="77777777" w:rsidR="00474D1B" w:rsidRPr="00467606" w:rsidRDefault="00474D1B" w:rsidP="00CB181D">
            <w:pPr>
              <w:rPr>
                <w:rFonts w:ascii="Comic Sans MS" w:hAnsi="Comic Sans MS"/>
              </w:rPr>
            </w:pPr>
            <w:r w:rsidRPr="00467606">
              <w:rPr>
                <w:rFonts w:ascii="Comic Sans MS" w:hAnsi="Comic Sans MS"/>
              </w:rPr>
              <w:t>You need to listen to your child read for at least 10 minutes each day 5 times a week.</w:t>
            </w:r>
          </w:p>
          <w:p w14:paraId="75C54480" w14:textId="77777777" w:rsidR="00474D1B" w:rsidRPr="00467606" w:rsidRDefault="00474D1B" w:rsidP="00CB181D">
            <w:pPr>
              <w:rPr>
                <w:rFonts w:ascii="Comic Sans MS" w:hAnsi="Comic Sans MS"/>
              </w:rPr>
            </w:pPr>
          </w:p>
          <w:p w14:paraId="2BE1D657" w14:textId="77777777" w:rsidR="00474D1B" w:rsidRPr="00467606" w:rsidRDefault="00474D1B" w:rsidP="00CB181D">
            <w:pPr>
              <w:rPr>
                <w:rFonts w:ascii="Comic Sans MS" w:hAnsi="Comic Sans MS"/>
              </w:rPr>
            </w:pPr>
            <w:r w:rsidRPr="00467606">
              <w:rPr>
                <w:rFonts w:ascii="Comic Sans MS" w:hAnsi="Comic Sans MS"/>
              </w:rPr>
              <w:t>To help them understand what they are reading talk together about the book.</w:t>
            </w:r>
          </w:p>
          <w:p w14:paraId="11E89A8E" w14:textId="77777777" w:rsidR="00474D1B" w:rsidRPr="00467606" w:rsidRDefault="00474D1B" w:rsidP="00CB181D">
            <w:pPr>
              <w:rPr>
                <w:rFonts w:ascii="Comic Sans MS" w:hAnsi="Comic Sans MS"/>
              </w:rPr>
            </w:pPr>
          </w:p>
          <w:p w14:paraId="237DEFFC" w14:textId="77777777" w:rsidR="00474D1B" w:rsidRPr="00467606" w:rsidRDefault="00474D1B" w:rsidP="00CB181D">
            <w:pPr>
              <w:rPr>
                <w:rFonts w:ascii="Comic Sans MS" w:hAnsi="Comic Sans MS"/>
              </w:rPr>
            </w:pPr>
            <w:r w:rsidRPr="00467606">
              <w:rPr>
                <w:rFonts w:ascii="Comic Sans MS" w:hAnsi="Comic Sans MS"/>
              </w:rPr>
              <w:t>If you wish to ask them questions about what they are reading this will help them to develop their comprehension skills.</w:t>
            </w:r>
          </w:p>
        </w:tc>
        <w:tc>
          <w:tcPr>
            <w:tcW w:w="3081" w:type="dxa"/>
          </w:tcPr>
          <w:p w14:paraId="316C6B71" w14:textId="40D5C108" w:rsidR="00474D1B" w:rsidRPr="00C94ACA" w:rsidRDefault="00474D1B" w:rsidP="00CB181D">
            <w:pPr>
              <w:rPr>
                <w:rFonts w:ascii="Comic Sans MS" w:hAnsi="Comic Sans MS"/>
              </w:rPr>
            </w:pPr>
            <w:r w:rsidRPr="00C94ACA">
              <w:rPr>
                <w:rFonts w:ascii="Comic Sans MS" w:hAnsi="Comic Sans MS"/>
                <w:b/>
                <w:i/>
              </w:rPr>
              <w:t xml:space="preserve">Maths Focus for this week is: </w:t>
            </w:r>
            <w:r w:rsidR="00C93D68">
              <w:rPr>
                <w:rFonts w:ascii="Comic Sans MS" w:hAnsi="Comic Sans MS"/>
                <w:i/>
              </w:rPr>
              <w:t>Addition and Subtraction Review</w:t>
            </w:r>
          </w:p>
          <w:p w14:paraId="2762A02D" w14:textId="77777777" w:rsidR="00474D1B" w:rsidRPr="00C94ACA" w:rsidRDefault="00474D1B" w:rsidP="00CB181D">
            <w:pPr>
              <w:rPr>
                <w:rFonts w:ascii="Comic Sans MS" w:hAnsi="Comic Sans MS"/>
              </w:rPr>
            </w:pPr>
          </w:p>
          <w:p w14:paraId="0DA794D3" w14:textId="77777777" w:rsidR="00474D1B" w:rsidRPr="00C94ACA" w:rsidRDefault="00474D1B" w:rsidP="00CB181D">
            <w:pPr>
              <w:rPr>
                <w:rFonts w:ascii="Comic Sans MS" w:hAnsi="Comic Sans MS"/>
                <w:b/>
                <w:i/>
              </w:rPr>
            </w:pPr>
            <w:r w:rsidRPr="00C94ACA">
              <w:rPr>
                <w:rFonts w:ascii="Comic Sans MS" w:hAnsi="Comic Sans MS"/>
                <w:b/>
                <w:i/>
              </w:rPr>
              <w:t>Things to do at home:</w:t>
            </w:r>
          </w:p>
          <w:p w14:paraId="217E4C11" w14:textId="77777777" w:rsidR="00C93D68" w:rsidRDefault="00C93D68" w:rsidP="00CB181D">
            <w:pPr>
              <w:rPr>
                <w:rFonts w:ascii="Comic Sans MS" w:hAnsi="Comic Sans MS"/>
              </w:rPr>
            </w:pPr>
            <w:r>
              <w:rPr>
                <w:rFonts w:ascii="Comic Sans MS" w:hAnsi="Comic Sans MS"/>
              </w:rPr>
              <w:t xml:space="preserve">Using items in the house to add together – values up to 20. </w:t>
            </w:r>
          </w:p>
          <w:p w14:paraId="71D68142" w14:textId="77777777" w:rsidR="00C93D68" w:rsidRDefault="00C93D68" w:rsidP="00CB181D">
            <w:pPr>
              <w:rPr>
                <w:rFonts w:ascii="Comic Sans MS" w:hAnsi="Comic Sans MS"/>
              </w:rPr>
            </w:pPr>
          </w:p>
          <w:p w14:paraId="558BB764" w14:textId="77777777" w:rsidR="00C93D68" w:rsidRDefault="00C93D68" w:rsidP="00CB181D">
            <w:pPr>
              <w:rPr>
                <w:rFonts w:ascii="Comic Sans MS" w:hAnsi="Comic Sans MS"/>
              </w:rPr>
            </w:pPr>
            <w:r>
              <w:rPr>
                <w:rFonts w:ascii="Comic Sans MS" w:hAnsi="Comic Sans MS"/>
              </w:rPr>
              <w:t xml:space="preserve">Get your child to write the addition and subtraction sums using +, -, and =. </w:t>
            </w:r>
          </w:p>
          <w:p w14:paraId="71963B36" w14:textId="77777777" w:rsidR="00C93D68" w:rsidRDefault="00C93D68" w:rsidP="00CB181D">
            <w:pPr>
              <w:rPr>
                <w:rFonts w:ascii="Comic Sans MS" w:hAnsi="Comic Sans MS"/>
              </w:rPr>
            </w:pPr>
          </w:p>
          <w:p w14:paraId="1D3574E9" w14:textId="2DC65A70" w:rsidR="00474D1B" w:rsidRPr="00467606" w:rsidRDefault="00C93D68" w:rsidP="00CB181D">
            <w:pPr>
              <w:rPr>
                <w:rFonts w:ascii="Comic Sans MS" w:hAnsi="Comic Sans MS"/>
              </w:rPr>
            </w:pPr>
            <w:proofErr w:type="gramStart"/>
            <w:r>
              <w:rPr>
                <w:rFonts w:ascii="Comic Sans MS" w:hAnsi="Comic Sans MS"/>
              </w:rPr>
              <w:t>Use  a</w:t>
            </w:r>
            <w:proofErr w:type="gramEnd"/>
            <w:r>
              <w:rPr>
                <w:rFonts w:ascii="Comic Sans MS" w:hAnsi="Comic Sans MS"/>
              </w:rPr>
              <w:t xml:space="preserve"> </w:t>
            </w:r>
            <w:proofErr w:type="spellStart"/>
            <w:r>
              <w:rPr>
                <w:rFonts w:ascii="Comic Sans MS" w:hAnsi="Comic Sans MS"/>
              </w:rPr>
              <w:t>numberline</w:t>
            </w:r>
            <w:proofErr w:type="spellEnd"/>
            <w:r>
              <w:rPr>
                <w:rFonts w:ascii="Comic Sans MS" w:hAnsi="Comic Sans MS"/>
              </w:rPr>
              <w:t xml:space="preserve"> to help if needed. </w:t>
            </w:r>
            <w:r w:rsidR="00474D1B">
              <w:rPr>
                <w:rFonts w:ascii="Comic Sans MS" w:hAnsi="Comic Sans MS"/>
              </w:rPr>
              <w:t xml:space="preserve"> </w:t>
            </w:r>
          </w:p>
        </w:tc>
        <w:tc>
          <w:tcPr>
            <w:tcW w:w="3081" w:type="dxa"/>
          </w:tcPr>
          <w:p w14:paraId="26D2C7AB" w14:textId="77777777" w:rsidR="00474D1B" w:rsidRPr="00DE03C8" w:rsidRDefault="00474D1B" w:rsidP="00CB181D">
            <w:pPr>
              <w:rPr>
                <w:rFonts w:ascii="Comic Sans MS" w:hAnsi="Comic Sans MS"/>
                <w:b/>
                <w:i/>
              </w:rPr>
            </w:pPr>
            <w:r w:rsidRPr="00F02996">
              <w:rPr>
                <w:rFonts w:ascii="Comic Sans MS" w:hAnsi="Comic Sans MS"/>
                <w:b/>
                <w:i/>
              </w:rPr>
              <w:t>Star Words:</w:t>
            </w:r>
          </w:p>
          <w:p w14:paraId="7F42A75C" w14:textId="77777777" w:rsidR="00474D1B" w:rsidRDefault="00474D1B" w:rsidP="00CB181D">
            <w:pPr>
              <w:rPr>
                <w:rFonts w:ascii="Comic Sans MS" w:hAnsi="Comic Sans MS"/>
              </w:rPr>
            </w:pPr>
          </w:p>
          <w:p w14:paraId="3B1B7620" w14:textId="77777777" w:rsidR="00474D1B" w:rsidRPr="007B25AB" w:rsidRDefault="00474D1B" w:rsidP="00CB181D">
            <w:pPr>
              <w:rPr>
                <w:rFonts w:ascii="Comic Sans MS" w:hAnsi="Comic Sans MS"/>
                <w:b/>
              </w:rPr>
            </w:pPr>
            <w:r>
              <w:rPr>
                <w:rFonts w:ascii="Comic Sans MS" w:hAnsi="Comic Sans MS"/>
              </w:rPr>
              <w:t>Please practice reading the alien words with your child. When reading words remind them to identify the ‘special friends’, then Fred Talk the words before saying the full word. Once they are quick with this you can replace Fred Talk with Fred in the Head (saying it to themselves in their heads).</w:t>
            </w:r>
          </w:p>
        </w:tc>
      </w:tr>
    </w:tbl>
    <w:p w14:paraId="146FE23F" w14:textId="6C075D61" w:rsidR="00474D1B" w:rsidRDefault="00474D1B" w:rsidP="00467606">
      <w:pPr>
        <w:rPr>
          <w:rFonts w:ascii="Comic Sans MS" w:hAnsi="Comic Sans MS"/>
          <w:b/>
          <w:sz w:val="24"/>
          <w:szCs w:val="24"/>
          <w:u w:val="single"/>
        </w:rPr>
      </w:pPr>
    </w:p>
    <w:p w14:paraId="2D884AB6" w14:textId="77777777" w:rsidR="00C93D68" w:rsidRDefault="00C93D68" w:rsidP="003902C1">
      <w:pPr>
        <w:rPr>
          <w:rFonts w:ascii="Comic Sans MS" w:hAnsi="Comic Sans MS"/>
          <w:b/>
          <w:sz w:val="24"/>
          <w:szCs w:val="24"/>
          <w:u w:val="single"/>
        </w:rPr>
      </w:pPr>
    </w:p>
    <w:p w14:paraId="4E850185" w14:textId="2C0DD66A" w:rsidR="003902C1" w:rsidRDefault="00EF12A2" w:rsidP="003902C1">
      <w:pPr>
        <w:rPr>
          <w:rFonts w:ascii="Comic Sans MS" w:hAnsi="Comic Sans MS"/>
          <w:b/>
          <w:sz w:val="24"/>
          <w:szCs w:val="24"/>
          <w:u w:val="single"/>
        </w:rPr>
      </w:pPr>
      <w:bookmarkStart w:id="0" w:name="_GoBack"/>
      <w:bookmarkEnd w:id="0"/>
      <w:r>
        <w:rPr>
          <w:rFonts w:ascii="Comic Sans MS" w:hAnsi="Comic Sans MS"/>
          <w:b/>
          <w:sz w:val="24"/>
          <w:szCs w:val="24"/>
          <w:u w:val="single"/>
        </w:rPr>
        <w:lastRenderedPageBreak/>
        <w:t>Spring Break (Optional Homework)</w:t>
      </w:r>
    </w:p>
    <w:p w14:paraId="6D869D6A" w14:textId="4183B4FC" w:rsidR="00095E17" w:rsidRDefault="00095E17" w:rsidP="00095E17">
      <w:pPr>
        <w:pStyle w:val="ListParagraph"/>
        <w:numPr>
          <w:ilvl w:val="0"/>
          <w:numId w:val="3"/>
        </w:numPr>
        <w:rPr>
          <w:rFonts w:ascii="Comic Sans MS" w:hAnsi="Comic Sans MS"/>
          <w:sz w:val="24"/>
          <w:szCs w:val="24"/>
        </w:rPr>
      </w:pPr>
      <w:r>
        <w:rPr>
          <w:rFonts w:ascii="Comic Sans MS" w:hAnsi="Comic Sans MS"/>
          <w:sz w:val="24"/>
          <w:szCs w:val="24"/>
        </w:rPr>
        <w:t xml:space="preserve">Go on a nature walk and look how nature has changed in the </w:t>
      </w:r>
      <w:r w:rsidR="00EF12A2">
        <w:rPr>
          <w:rFonts w:ascii="Comic Sans MS" w:hAnsi="Comic Sans MS"/>
          <w:sz w:val="24"/>
          <w:szCs w:val="24"/>
        </w:rPr>
        <w:t>Spring</w:t>
      </w:r>
      <w:r w:rsidR="003031D6">
        <w:rPr>
          <w:rFonts w:ascii="Comic Sans MS" w:hAnsi="Comic Sans MS"/>
          <w:sz w:val="24"/>
          <w:szCs w:val="24"/>
        </w:rPr>
        <w:t>.</w:t>
      </w:r>
      <w:r w:rsidR="00EF12A2">
        <w:rPr>
          <w:rFonts w:ascii="Comic Sans MS" w:hAnsi="Comic Sans MS"/>
          <w:sz w:val="24"/>
          <w:szCs w:val="24"/>
        </w:rPr>
        <w:t xml:space="preserve"> </w:t>
      </w:r>
    </w:p>
    <w:p w14:paraId="74C30A60" w14:textId="7971F51D" w:rsidR="00EF12A2" w:rsidRDefault="00EF12A2" w:rsidP="00095E17">
      <w:pPr>
        <w:pStyle w:val="ListParagraph"/>
        <w:numPr>
          <w:ilvl w:val="0"/>
          <w:numId w:val="3"/>
        </w:numPr>
        <w:rPr>
          <w:rFonts w:ascii="Comic Sans MS" w:hAnsi="Comic Sans MS"/>
          <w:sz w:val="24"/>
          <w:szCs w:val="24"/>
        </w:rPr>
      </w:pPr>
      <w:r>
        <w:rPr>
          <w:rFonts w:ascii="Comic Sans MS" w:hAnsi="Comic Sans MS"/>
          <w:sz w:val="24"/>
          <w:szCs w:val="24"/>
        </w:rPr>
        <w:t xml:space="preserve">Draw some lovely images of what you see on your walk and label your pictures. </w:t>
      </w:r>
    </w:p>
    <w:p w14:paraId="0C45C65F" w14:textId="3D6A142B" w:rsidR="00095E17" w:rsidRDefault="00095E17" w:rsidP="00095E17">
      <w:pPr>
        <w:pStyle w:val="ListParagraph"/>
        <w:numPr>
          <w:ilvl w:val="0"/>
          <w:numId w:val="3"/>
        </w:numPr>
        <w:rPr>
          <w:rFonts w:ascii="Comic Sans MS" w:hAnsi="Comic Sans MS"/>
          <w:sz w:val="24"/>
          <w:szCs w:val="24"/>
        </w:rPr>
      </w:pPr>
      <w:r>
        <w:rPr>
          <w:rFonts w:ascii="Comic Sans MS" w:hAnsi="Comic Sans MS"/>
          <w:sz w:val="24"/>
          <w:szCs w:val="24"/>
        </w:rPr>
        <w:t>Read three of your favourite stories and write a book review for one of them</w:t>
      </w:r>
      <w:r w:rsidR="003031D6">
        <w:rPr>
          <w:rFonts w:ascii="Comic Sans MS" w:hAnsi="Comic Sans MS"/>
          <w:sz w:val="24"/>
          <w:szCs w:val="24"/>
        </w:rPr>
        <w:t>.</w:t>
      </w:r>
    </w:p>
    <w:p w14:paraId="29E77ACC" w14:textId="358FCBDD" w:rsidR="00EF12A2" w:rsidRPr="00EF12A2" w:rsidRDefault="00EF12A2" w:rsidP="00EF12A2">
      <w:pPr>
        <w:rPr>
          <w:rFonts w:ascii="Comic Sans MS" w:hAnsi="Comic Sans MS"/>
          <w:sz w:val="24"/>
          <w:szCs w:val="24"/>
        </w:rPr>
      </w:pPr>
      <w:r>
        <w:rPr>
          <w:rFonts w:ascii="Comic Sans MS" w:hAnsi="Comic Sans MS"/>
          <w:sz w:val="24"/>
          <w:szCs w:val="24"/>
        </w:rPr>
        <w:t>But most importantly:</w:t>
      </w:r>
    </w:p>
    <w:p w14:paraId="0240CC56" w14:textId="77777777" w:rsidR="003031D6" w:rsidRDefault="00095E17" w:rsidP="00467606">
      <w:pPr>
        <w:pStyle w:val="ListParagraph"/>
        <w:numPr>
          <w:ilvl w:val="0"/>
          <w:numId w:val="3"/>
        </w:numPr>
        <w:rPr>
          <w:rFonts w:ascii="Comic Sans MS" w:hAnsi="Comic Sans MS"/>
          <w:sz w:val="24"/>
          <w:szCs w:val="24"/>
        </w:rPr>
      </w:pPr>
      <w:r w:rsidRPr="003031D6">
        <w:rPr>
          <w:rFonts w:ascii="Comic Sans MS" w:hAnsi="Comic Sans MS"/>
          <w:sz w:val="24"/>
          <w:szCs w:val="24"/>
        </w:rPr>
        <w:t>Enjoy time with your family and friends</w:t>
      </w:r>
      <w:r w:rsidR="003031D6" w:rsidRPr="003031D6">
        <w:rPr>
          <w:rFonts w:ascii="Comic Sans MS" w:hAnsi="Comic Sans MS"/>
          <w:sz w:val="24"/>
          <w:szCs w:val="24"/>
        </w:rPr>
        <w:t>.</w:t>
      </w:r>
    </w:p>
    <w:p w14:paraId="07ED0C20" w14:textId="77777777" w:rsidR="003031D6" w:rsidRDefault="003031D6" w:rsidP="003031D6">
      <w:pPr>
        <w:rPr>
          <w:rFonts w:ascii="Comic Sans MS" w:hAnsi="Comic Sans MS"/>
          <w:sz w:val="24"/>
          <w:szCs w:val="24"/>
        </w:rPr>
      </w:pPr>
    </w:p>
    <w:p w14:paraId="3D9C8FD8" w14:textId="77777777" w:rsidR="003031D6" w:rsidRDefault="003031D6" w:rsidP="003031D6">
      <w:pPr>
        <w:rPr>
          <w:rFonts w:ascii="Comic Sans MS" w:hAnsi="Comic Sans MS"/>
          <w:sz w:val="24"/>
          <w:szCs w:val="24"/>
        </w:rPr>
      </w:pPr>
      <w:r>
        <w:rPr>
          <w:rFonts w:ascii="Comic Sans MS" w:hAnsi="Comic Sans MS"/>
          <w:sz w:val="24"/>
          <w:szCs w:val="24"/>
        </w:rPr>
        <w:t xml:space="preserve">If you have any problem please don’t hesitate to come and speak to us. </w:t>
      </w:r>
    </w:p>
    <w:p w14:paraId="044CB374" w14:textId="77777777" w:rsidR="003031D6" w:rsidRDefault="003031D6" w:rsidP="003031D6">
      <w:pPr>
        <w:rPr>
          <w:rFonts w:ascii="Comic Sans MS" w:hAnsi="Comic Sans MS"/>
          <w:sz w:val="24"/>
          <w:szCs w:val="24"/>
        </w:rPr>
      </w:pPr>
      <w:r>
        <w:rPr>
          <w:rFonts w:ascii="Comic Sans MS" w:hAnsi="Comic Sans MS"/>
          <w:sz w:val="24"/>
          <w:szCs w:val="24"/>
        </w:rPr>
        <w:t>Thank you for your continued support</w:t>
      </w:r>
    </w:p>
    <w:p w14:paraId="50F80446" w14:textId="342D70F8" w:rsidR="00386BA3" w:rsidRPr="003031D6" w:rsidRDefault="003031D6" w:rsidP="003031D6">
      <w:pPr>
        <w:rPr>
          <w:rFonts w:ascii="Comic Sans MS" w:hAnsi="Comic Sans MS"/>
          <w:sz w:val="24"/>
          <w:szCs w:val="24"/>
        </w:rPr>
      </w:pPr>
      <w:r>
        <w:rPr>
          <w:rFonts w:ascii="Comic Sans MS" w:hAnsi="Comic Sans MS"/>
          <w:sz w:val="24"/>
          <w:szCs w:val="24"/>
        </w:rPr>
        <w:t xml:space="preserve">The </w:t>
      </w:r>
      <w:r w:rsidR="00530AD6" w:rsidRPr="003031D6">
        <w:rPr>
          <w:rFonts w:ascii="Comic Sans MS" w:hAnsi="Comic Sans MS"/>
          <w:sz w:val="24"/>
          <w:szCs w:val="24"/>
        </w:rPr>
        <w:t xml:space="preserve">Year </w:t>
      </w:r>
      <w:r>
        <w:rPr>
          <w:rFonts w:ascii="Comic Sans MS" w:hAnsi="Comic Sans MS"/>
          <w:sz w:val="24"/>
          <w:szCs w:val="24"/>
        </w:rPr>
        <w:t>One</w:t>
      </w:r>
      <w:r w:rsidR="00530AD6" w:rsidRPr="003031D6">
        <w:rPr>
          <w:rFonts w:ascii="Comic Sans MS" w:hAnsi="Comic Sans MS"/>
          <w:sz w:val="24"/>
          <w:szCs w:val="24"/>
        </w:rPr>
        <w:t xml:space="preserve"> Team </w:t>
      </w:r>
    </w:p>
    <w:sectPr w:rsidR="00386BA3" w:rsidRPr="003031D6" w:rsidSect="00467606">
      <w:pgSz w:w="11906" w:h="16838"/>
      <w:pgMar w:top="1440" w:right="1440" w:bottom="1440" w:left="1440" w:header="708" w:footer="708" w:gutter="0"/>
      <w:pgBorders w:offsetFrom="page">
        <w:top w:val="single" w:sz="48" w:space="24" w:color="1F497D" w:themeColor="text2"/>
        <w:left w:val="single" w:sz="48" w:space="24" w:color="1F497D" w:themeColor="text2"/>
        <w:bottom w:val="single" w:sz="48" w:space="24" w:color="1F497D" w:themeColor="text2"/>
        <w:right w:val="single" w:sz="48"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903"/>
    <w:multiLevelType w:val="hybridMultilevel"/>
    <w:tmpl w:val="6336663A"/>
    <w:lvl w:ilvl="0" w:tplc="21C614EE">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273896"/>
    <w:multiLevelType w:val="hybridMultilevel"/>
    <w:tmpl w:val="F1C84DD2"/>
    <w:lvl w:ilvl="0" w:tplc="7AAA364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44615A"/>
    <w:multiLevelType w:val="hybridMultilevel"/>
    <w:tmpl w:val="611E3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3A"/>
    <w:rsid w:val="00025F94"/>
    <w:rsid w:val="00095E17"/>
    <w:rsid w:val="00120495"/>
    <w:rsid w:val="001E4696"/>
    <w:rsid w:val="00270183"/>
    <w:rsid w:val="00295D0D"/>
    <w:rsid w:val="003031D6"/>
    <w:rsid w:val="00386BA3"/>
    <w:rsid w:val="003902C1"/>
    <w:rsid w:val="003C1232"/>
    <w:rsid w:val="003D3C47"/>
    <w:rsid w:val="003D64E9"/>
    <w:rsid w:val="00434097"/>
    <w:rsid w:val="00467606"/>
    <w:rsid w:val="00474D1B"/>
    <w:rsid w:val="004D696D"/>
    <w:rsid w:val="00527E01"/>
    <w:rsid w:val="00530AD6"/>
    <w:rsid w:val="00542A48"/>
    <w:rsid w:val="005B0C3B"/>
    <w:rsid w:val="0062221C"/>
    <w:rsid w:val="00643B79"/>
    <w:rsid w:val="00704975"/>
    <w:rsid w:val="007104EB"/>
    <w:rsid w:val="007318AF"/>
    <w:rsid w:val="00736B48"/>
    <w:rsid w:val="00740148"/>
    <w:rsid w:val="007B25AB"/>
    <w:rsid w:val="007B3B5C"/>
    <w:rsid w:val="007B730D"/>
    <w:rsid w:val="00882DB6"/>
    <w:rsid w:val="00985600"/>
    <w:rsid w:val="00AD152C"/>
    <w:rsid w:val="00AE60A8"/>
    <w:rsid w:val="00BD701B"/>
    <w:rsid w:val="00C05741"/>
    <w:rsid w:val="00C55812"/>
    <w:rsid w:val="00C77F1D"/>
    <w:rsid w:val="00C93D68"/>
    <w:rsid w:val="00C94ACA"/>
    <w:rsid w:val="00DE03C8"/>
    <w:rsid w:val="00DE7D79"/>
    <w:rsid w:val="00E851E9"/>
    <w:rsid w:val="00E85621"/>
    <w:rsid w:val="00E85C3A"/>
    <w:rsid w:val="00E94F30"/>
    <w:rsid w:val="00EF12A2"/>
    <w:rsid w:val="00F02996"/>
    <w:rsid w:val="00F251E5"/>
    <w:rsid w:val="00F40734"/>
    <w:rsid w:val="00F40ED1"/>
    <w:rsid w:val="00F41368"/>
    <w:rsid w:val="00F62519"/>
    <w:rsid w:val="00FD4B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06"/>
    <w:rPr>
      <w:rFonts w:ascii="Tahoma" w:hAnsi="Tahoma" w:cs="Tahoma"/>
      <w:sz w:val="16"/>
      <w:szCs w:val="16"/>
    </w:rPr>
  </w:style>
  <w:style w:type="character" w:styleId="Hyperlink">
    <w:name w:val="Hyperlink"/>
    <w:basedOn w:val="DefaultParagraphFont"/>
    <w:uiPriority w:val="99"/>
    <w:unhideWhenUsed/>
    <w:rsid w:val="00295D0D"/>
    <w:rPr>
      <w:color w:val="0000FF" w:themeColor="hyperlink"/>
      <w:u w:val="single"/>
    </w:rPr>
  </w:style>
  <w:style w:type="paragraph" w:styleId="ListParagraph">
    <w:name w:val="List Paragraph"/>
    <w:basedOn w:val="Normal"/>
    <w:uiPriority w:val="34"/>
    <w:qFormat/>
    <w:rsid w:val="00FD4B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06"/>
    <w:rPr>
      <w:rFonts w:ascii="Tahoma" w:hAnsi="Tahoma" w:cs="Tahoma"/>
      <w:sz w:val="16"/>
      <w:szCs w:val="16"/>
    </w:rPr>
  </w:style>
  <w:style w:type="character" w:styleId="Hyperlink">
    <w:name w:val="Hyperlink"/>
    <w:basedOn w:val="DefaultParagraphFont"/>
    <w:uiPriority w:val="99"/>
    <w:unhideWhenUsed/>
    <w:rsid w:val="00295D0D"/>
    <w:rPr>
      <w:color w:val="0000FF" w:themeColor="hyperlink"/>
      <w:u w:val="single"/>
    </w:rPr>
  </w:style>
  <w:style w:type="paragraph" w:styleId="ListParagraph">
    <w:name w:val="List Paragraph"/>
    <w:basedOn w:val="Normal"/>
    <w:uiPriority w:val="34"/>
    <w:qFormat/>
    <w:rsid w:val="00FD4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A09EB-4618-4748-AADC-4AE83C9A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Siabhan Cooper</dc:creator>
  <cp:lastModifiedBy>Victoria Clark</cp:lastModifiedBy>
  <cp:revision>2</cp:revision>
  <cp:lastPrinted>2022-01-06T14:10:00Z</cp:lastPrinted>
  <dcterms:created xsi:type="dcterms:W3CDTF">2025-02-27T16:34:00Z</dcterms:created>
  <dcterms:modified xsi:type="dcterms:W3CDTF">2025-02-27T16:34:00Z</dcterms:modified>
</cp:coreProperties>
</file>